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08B5" w:rsidRDefault="008508B5" w:rsidP="00775167">
      <w:pPr>
        <w:pStyle w:val="Heading6"/>
        <w:tabs>
          <w:tab w:val="left" w:pos="900"/>
        </w:tabs>
        <w:rPr>
          <w:rFonts w:ascii="Times New Roman" w:hAnsi="Times New Roman" w:cs="Times New Roman"/>
          <w:color w:val="000000"/>
          <w:sz w:val="36"/>
        </w:rPr>
      </w:pPr>
    </w:p>
    <w:p w:rsidR="00E00016" w:rsidRDefault="00DE73BB" w:rsidP="008508B5">
      <w:pPr>
        <w:jc w:val="center"/>
        <w:rPr>
          <w:sz w:val="48"/>
          <w:szCs w:val="48"/>
        </w:rPr>
      </w:pPr>
      <w:r>
        <w:rPr>
          <w:sz w:val="48"/>
          <w:szCs w:val="48"/>
        </w:rPr>
        <w:t xml:space="preserve">ENA </w:t>
      </w:r>
      <w:r w:rsidRPr="00DE73BB">
        <w:rPr>
          <w:sz w:val="48"/>
          <w:szCs w:val="48"/>
          <w:highlight w:val="yellow"/>
        </w:rPr>
        <w:t>&lt;insert name of State Council/Chapter&gt;</w:t>
      </w:r>
      <w:r>
        <w:rPr>
          <w:sz w:val="48"/>
          <w:szCs w:val="48"/>
        </w:rPr>
        <w:t xml:space="preserve"> </w:t>
      </w:r>
    </w:p>
    <w:p w:rsidR="00065B87" w:rsidRDefault="00065B87" w:rsidP="008508B5">
      <w:pPr>
        <w:jc w:val="center"/>
        <w:rPr>
          <w:sz w:val="48"/>
          <w:szCs w:val="48"/>
        </w:rPr>
      </w:pPr>
    </w:p>
    <w:p w:rsidR="008508B5" w:rsidRDefault="008508B5" w:rsidP="00DE73BB">
      <w:pPr>
        <w:jc w:val="center"/>
        <w:rPr>
          <w:sz w:val="48"/>
          <w:szCs w:val="48"/>
        </w:rPr>
      </w:pPr>
      <w:r w:rsidRPr="00AC0376">
        <w:rPr>
          <w:sz w:val="48"/>
          <w:szCs w:val="48"/>
        </w:rPr>
        <w:t>Reserve Your Booth Today!</w:t>
      </w:r>
    </w:p>
    <w:p w:rsidR="00DE73BB" w:rsidRPr="00DE73BB" w:rsidRDefault="00DE73BB" w:rsidP="00DE73BB">
      <w:pPr>
        <w:jc w:val="center"/>
      </w:pPr>
    </w:p>
    <w:p w:rsidR="008508B5" w:rsidRPr="00AC0376" w:rsidRDefault="00867C08" w:rsidP="008508B5">
      <w:pPr>
        <w:jc w:val="center"/>
        <w:rPr>
          <w:sz w:val="36"/>
          <w:szCs w:val="36"/>
        </w:rPr>
      </w:pPr>
      <w:r>
        <w:rPr>
          <w:sz w:val="36"/>
          <w:szCs w:val="36"/>
        </w:rPr>
        <w:t>[Insert Date]</w:t>
      </w:r>
    </w:p>
    <w:p w:rsidR="008508B5" w:rsidRDefault="008508B5" w:rsidP="008508B5"/>
    <w:p w:rsidR="008508B5" w:rsidRDefault="00DE73BB" w:rsidP="008508B5">
      <w:pPr>
        <w:numPr>
          <w:ilvl w:val="0"/>
          <w:numId w:val="13"/>
        </w:numPr>
      </w:pPr>
      <w:r>
        <w:t>All exhibitors must complete and return an application for booth space. Signed applications must be</w:t>
      </w:r>
      <w:r w:rsidR="008508B5">
        <w:t xml:space="preserve"> </w:t>
      </w:r>
      <w:r>
        <w:t>returned to _______ at ___@________.com</w:t>
      </w:r>
      <w:r w:rsidR="008508B5">
        <w:t>.</w:t>
      </w:r>
    </w:p>
    <w:p w:rsidR="008508B5" w:rsidRDefault="008508B5" w:rsidP="008508B5"/>
    <w:p w:rsidR="008508B5" w:rsidRDefault="00DE73BB" w:rsidP="008508B5">
      <w:pPr>
        <w:numPr>
          <w:ilvl w:val="0"/>
          <w:numId w:val="13"/>
        </w:numPr>
      </w:pPr>
      <w:r>
        <w:t>Signed c</w:t>
      </w:r>
      <w:r w:rsidR="008508B5">
        <w:t xml:space="preserve">ontracts </w:t>
      </w:r>
      <w:r w:rsidR="008508B5">
        <w:rPr>
          <w:u w:val="single"/>
        </w:rPr>
        <w:t>must</w:t>
      </w:r>
      <w:r w:rsidR="008508B5">
        <w:t xml:space="preserve"> </w:t>
      </w:r>
      <w:r>
        <w:t xml:space="preserve">be accompanied by </w:t>
      </w:r>
      <w:r w:rsidR="00C86D2D">
        <w:t xml:space="preserve">either </w:t>
      </w:r>
      <w:r>
        <w:t>payment in</w:t>
      </w:r>
      <w:r w:rsidR="008508B5">
        <w:t xml:space="preserve"> full</w:t>
      </w:r>
      <w:r w:rsidR="00C86D2D">
        <w:t xml:space="preserve"> or a 50% deposit.</w:t>
      </w:r>
    </w:p>
    <w:p w:rsidR="008508B5" w:rsidRDefault="008508B5" w:rsidP="008508B5"/>
    <w:p w:rsidR="008508B5" w:rsidRDefault="00DE73BB" w:rsidP="008508B5">
      <w:pPr>
        <w:numPr>
          <w:ilvl w:val="0"/>
          <w:numId w:val="13"/>
        </w:numPr>
      </w:pPr>
      <w:r>
        <w:t xml:space="preserve">Accepted exhibitors </w:t>
      </w:r>
      <w:r w:rsidR="008508B5">
        <w:t xml:space="preserve">will be notified </w:t>
      </w:r>
      <w:r>
        <w:t>of</w:t>
      </w:r>
      <w:r w:rsidR="008508B5">
        <w:t xml:space="preserve"> their booth assignments by </w:t>
      </w:r>
      <w:r w:rsidR="00867C08">
        <w:rPr>
          <w:b/>
          <w:bCs/>
        </w:rPr>
        <w:t>[insert date]</w:t>
      </w:r>
      <w:r w:rsidR="008508B5">
        <w:t>.</w:t>
      </w:r>
    </w:p>
    <w:p w:rsidR="00E00016" w:rsidRDefault="00E00016" w:rsidP="008508B5"/>
    <w:p w:rsidR="008508B5" w:rsidRDefault="008508B5" w:rsidP="008508B5">
      <w:r>
        <w:t>Booth fees are as follows:</w:t>
      </w:r>
    </w:p>
    <w:p w:rsidR="008508B5" w:rsidRDefault="008508B5" w:rsidP="008508B5"/>
    <w:p w:rsidR="008508B5" w:rsidRDefault="008508B5" w:rsidP="008508B5">
      <w:pPr>
        <w:rPr>
          <w:b/>
        </w:rPr>
      </w:pPr>
      <w:r>
        <w:tab/>
      </w:r>
      <w:r>
        <w:rPr>
          <w:b/>
        </w:rPr>
        <w:t>Size</w:t>
      </w:r>
      <w:r>
        <w:rPr>
          <w:b/>
        </w:rPr>
        <w:tab/>
      </w:r>
      <w:r>
        <w:rPr>
          <w:b/>
        </w:rPr>
        <w:tab/>
        <w:t>Price</w:t>
      </w:r>
      <w:r>
        <w:rPr>
          <w:b/>
        </w:rPr>
        <w:tab/>
      </w:r>
      <w:r>
        <w:rPr>
          <w:b/>
        </w:rPr>
        <w:tab/>
      </w:r>
    </w:p>
    <w:p w:rsidR="008508B5" w:rsidRDefault="008508B5" w:rsidP="00DE73BB">
      <w:r>
        <w:rPr>
          <w:b/>
        </w:rPr>
        <w:tab/>
      </w:r>
      <w:r w:rsidR="00DE73BB">
        <w:t>____</w:t>
      </w:r>
      <w:r w:rsidR="00DE73BB">
        <w:tab/>
      </w:r>
      <w:r w:rsidR="00DE73BB">
        <w:tab/>
        <w:t>$_____</w:t>
      </w:r>
    </w:p>
    <w:p w:rsidR="008508B5" w:rsidRDefault="008508B5" w:rsidP="008508B5"/>
    <w:p w:rsidR="008508B5" w:rsidRDefault="008508B5" w:rsidP="008508B5">
      <w:r>
        <w:t>If you have any questions, please contact</w:t>
      </w:r>
      <w:r w:rsidR="00867C08">
        <w:t xml:space="preserve"> </w:t>
      </w:r>
      <w:r w:rsidR="00867C08">
        <w:rPr>
          <w:u w:val="single"/>
        </w:rPr>
        <w:tab/>
      </w:r>
      <w:r w:rsidR="00867C08">
        <w:rPr>
          <w:u w:val="single"/>
        </w:rPr>
        <w:tab/>
      </w:r>
      <w:r>
        <w:t>:</w:t>
      </w:r>
    </w:p>
    <w:p w:rsidR="008508B5" w:rsidRDefault="008508B5" w:rsidP="008508B5"/>
    <w:p w:rsidR="00906FEE" w:rsidRPr="00867C08" w:rsidRDefault="00867C08" w:rsidP="00B269AD">
      <w:pPr>
        <w:rPr>
          <w:b/>
          <w:bCs/>
        </w:rPr>
      </w:pPr>
      <w:r>
        <w:rPr>
          <w:b/>
          <w:bCs/>
        </w:rPr>
        <w:t>[List contact name]</w:t>
      </w:r>
    </w:p>
    <w:p w:rsidR="00906FEE" w:rsidRPr="00867C08" w:rsidRDefault="00867C08" w:rsidP="00B269AD">
      <w:pPr>
        <w:rPr>
          <w:b/>
          <w:bCs/>
        </w:rPr>
      </w:pPr>
      <w:r>
        <w:rPr>
          <w:b/>
          <w:bCs/>
          <w:sz w:val="22"/>
          <w:szCs w:val="22"/>
        </w:rPr>
        <w:t>[List contact title]</w:t>
      </w:r>
    </w:p>
    <w:p w:rsidR="00906FEE" w:rsidRPr="00867C08" w:rsidRDefault="00867C08" w:rsidP="00B269AD">
      <w:pPr>
        <w:rPr>
          <w:b/>
          <w:bCs/>
        </w:rPr>
      </w:pPr>
      <w:r w:rsidRPr="00867C08">
        <w:rPr>
          <w:b/>
          <w:bCs/>
        </w:rPr>
        <w:t>[List contact email]</w:t>
      </w:r>
    </w:p>
    <w:p w:rsidR="008508B5" w:rsidRPr="00DE73BB" w:rsidRDefault="00867C08" w:rsidP="008508B5">
      <w:pPr>
        <w:rPr>
          <w:b/>
          <w:bCs/>
        </w:rPr>
      </w:pPr>
      <w:r w:rsidRPr="00867C08">
        <w:rPr>
          <w:b/>
          <w:bCs/>
        </w:rPr>
        <w:t>[List contact phone]</w:t>
      </w:r>
      <w:r w:rsidR="008508B5">
        <w:t xml:space="preserve">   </w:t>
      </w:r>
      <w:r w:rsidR="00B269AD">
        <w:t xml:space="preserve"> </w:t>
      </w:r>
    </w:p>
    <w:p w:rsidR="007101BF" w:rsidRDefault="007101BF" w:rsidP="00590F71">
      <w:pPr>
        <w:pStyle w:val="Heading6"/>
        <w:pBdr>
          <w:bottom w:val="single" w:sz="4" w:space="0" w:color="auto"/>
        </w:pBdr>
        <w:rPr>
          <w:rFonts w:ascii="Helvetica" w:hAnsi="Helvetica"/>
          <w:sz w:val="22"/>
        </w:rPr>
      </w:pPr>
    </w:p>
    <w:p w:rsidR="00DE73BB" w:rsidRDefault="00DE73BB">
      <w:pPr>
        <w:rPr>
          <w:rFonts w:ascii="Helvetica" w:hAnsi="Helvetica" w:cs="Arial"/>
          <w:b/>
          <w:sz w:val="32"/>
        </w:rPr>
      </w:pPr>
      <w:r>
        <w:rPr>
          <w:rFonts w:ascii="Helvetica" w:hAnsi="Helvetica"/>
          <w:b/>
          <w:bCs/>
        </w:rPr>
        <w:br w:type="page"/>
      </w:r>
    </w:p>
    <w:p w:rsidR="00236C02" w:rsidRDefault="00775167" w:rsidP="00775167">
      <w:pPr>
        <w:pStyle w:val="Heading6"/>
        <w:pBdr>
          <w:bottom w:val="single" w:sz="4" w:space="0" w:color="auto"/>
        </w:pBdr>
        <w:rPr>
          <w:rFonts w:ascii="Helvetica" w:hAnsi="Helvetica"/>
          <w:b/>
          <w:bCs w:val="0"/>
        </w:rPr>
      </w:pPr>
      <w:r>
        <w:rPr>
          <w:rFonts w:ascii="Helvetica" w:hAnsi="Helvetica"/>
          <w:b/>
          <w:bCs w:val="0"/>
        </w:rPr>
        <w:t>A</w:t>
      </w:r>
      <w:r w:rsidR="00236C02">
        <w:rPr>
          <w:rFonts w:ascii="Helvetica" w:hAnsi="Helvetica"/>
          <w:b/>
          <w:bCs w:val="0"/>
        </w:rPr>
        <w:t xml:space="preserve">pplication for </w:t>
      </w:r>
      <w:r w:rsidR="0021100F">
        <w:rPr>
          <w:rFonts w:ascii="Helvetica" w:hAnsi="Helvetica"/>
          <w:b/>
          <w:bCs w:val="0"/>
        </w:rPr>
        <w:t>Exhibit</w:t>
      </w:r>
      <w:r w:rsidR="00236C02">
        <w:rPr>
          <w:rFonts w:ascii="Helvetica" w:hAnsi="Helvetica"/>
          <w:b/>
          <w:bCs w:val="0"/>
        </w:rPr>
        <w:t xml:space="preserve"> Space</w:t>
      </w:r>
      <w:r w:rsidR="00236C02">
        <w:rPr>
          <w:rFonts w:ascii="Helvetica" w:hAnsi="Helvetica"/>
          <w:b/>
          <w:bCs w:val="0"/>
        </w:rPr>
        <w:tab/>
      </w:r>
      <w:r w:rsidR="00236C02">
        <w:rPr>
          <w:rFonts w:ascii="Helvetica" w:hAnsi="Helvetica"/>
          <w:b/>
          <w:bCs w:val="0"/>
        </w:rPr>
        <w:tab/>
      </w:r>
    </w:p>
    <w:p w:rsidR="00006F22" w:rsidRDefault="00236C02">
      <w:pPr>
        <w:pStyle w:val="Heading8"/>
        <w:rPr>
          <w:rFonts w:ascii="Helvetica" w:eastAsia="Arial Unicode MS" w:hAnsi="Helvetica" w:cs="Arial Unicode MS"/>
        </w:rPr>
      </w:pPr>
      <w:r>
        <w:rPr>
          <w:rFonts w:ascii="Helvetica" w:eastAsia="Arial Unicode MS" w:hAnsi="Helvetica" w:cs="Arial Unicode MS"/>
        </w:rPr>
        <w:t>Please print clearly</w:t>
      </w:r>
    </w:p>
    <w:p w:rsidR="00236C02" w:rsidRDefault="00236C02">
      <w:pPr>
        <w:rPr>
          <w:rFonts w:ascii="Helvetica" w:eastAsia="Arial Unicode MS" w:hAnsi="Helvetica" w:cs="Arial Unicode MS"/>
          <w:sz w:val="14"/>
        </w:rPr>
        <w:sectPr w:rsidR="00236C02" w:rsidSect="003F0EE9">
          <w:footerReference w:type="even" r:id="rId8"/>
          <w:footerReference w:type="default" r:id="rId9"/>
          <w:pgSz w:w="12240" w:h="15840" w:code="1"/>
          <w:pgMar w:top="288" w:right="720" w:bottom="360" w:left="720" w:header="720" w:footer="288"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pPr>
    </w:p>
    <w:p w:rsidR="00236C02" w:rsidRDefault="00236C02">
      <w:pPr>
        <w:spacing w:line="480" w:lineRule="auto"/>
        <w:jc w:val="both"/>
        <w:rPr>
          <w:rFonts w:ascii="Helvetica" w:eastAsia="Arial Unicode MS" w:hAnsi="Helvetica" w:cs="Arial Unicode MS"/>
          <w:sz w:val="16"/>
          <w:u w:val="single"/>
        </w:rPr>
      </w:pPr>
      <w:r>
        <w:rPr>
          <w:rFonts w:ascii="Helvetica" w:eastAsia="Arial Unicode MS" w:hAnsi="Helvetica" w:cs="Arial Unicode MS"/>
          <w:sz w:val="16"/>
        </w:rPr>
        <w:t xml:space="preserve">Contact Name: </w:t>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p>
    <w:p w:rsidR="00236C02" w:rsidRDefault="00236C02">
      <w:pPr>
        <w:spacing w:line="480" w:lineRule="auto"/>
        <w:jc w:val="both"/>
        <w:rPr>
          <w:rFonts w:ascii="Helvetica" w:eastAsia="Arial Unicode MS" w:hAnsi="Helvetica" w:cs="Arial Unicode MS"/>
          <w:sz w:val="16"/>
          <w:u w:val="single"/>
        </w:rPr>
      </w:pPr>
      <w:r>
        <w:rPr>
          <w:rFonts w:ascii="Helvetica" w:eastAsia="Arial Unicode MS" w:hAnsi="Helvetica" w:cs="Arial Unicode MS"/>
          <w:sz w:val="16"/>
        </w:rPr>
        <w:t xml:space="preserve">Title: </w:t>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p>
    <w:p w:rsidR="00236C02" w:rsidRDefault="00236C02">
      <w:pPr>
        <w:spacing w:line="480" w:lineRule="auto"/>
        <w:jc w:val="both"/>
        <w:rPr>
          <w:rFonts w:ascii="Helvetica" w:eastAsia="Arial Unicode MS" w:hAnsi="Helvetica" w:cs="Arial Unicode MS"/>
          <w:sz w:val="16"/>
          <w:u w:val="single"/>
        </w:rPr>
      </w:pPr>
      <w:r>
        <w:rPr>
          <w:rFonts w:ascii="Helvetica" w:eastAsia="Arial Unicode MS" w:hAnsi="Helvetica" w:cs="Arial Unicode MS"/>
          <w:sz w:val="16"/>
        </w:rPr>
        <w:t xml:space="preserve">Company Name: </w:t>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p>
    <w:p w:rsidR="00236C02" w:rsidRDefault="00236C02">
      <w:pPr>
        <w:spacing w:line="480" w:lineRule="auto"/>
        <w:jc w:val="both"/>
        <w:rPr>
          <w:rFonts w:ascii="Helvetica" w:eastAsia="Arial Unicode MS" w:hAnsi="Helvetica" w:cs="Arial Unicode MS"/>
          <w:sz w:val="16"/>
          <w:u w:val="single"/>
        </w:rPr>
      </w:pPr>
      <w:r>
        <w:rPr>
          <w:rFonts w:ascii="Helvetica" w:eastAsia="Arial Unicode MS" w:hAnsi="Helvetica" w:cs="Arial Unicode MS"/>
          <w:sz w:val="16"/>
        </w:rPr>
        <w:t xml:space="preserve">Address: </w:t>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p>
    <w:p w:rsidR="00236C02" w:rsidRDefault="00236C02">
      <w:pPr>
        <w:spacing w:line="480" w:lineRule="auto"/>
        <w:jc w:val="both"/>
        <w:rPr>
          <w:rFonts w:ascii="Helvetica" w:eastAsia="Arial Unicode MS" w:hAnsi="Helvetica" w:cs="Arial Unicode MS"/>
          <w:sz w:val="16"/>
          <w:u w:val="single"/>
        </w:rPr>
      </w:pPr>
      <w:r>
        <w:rPr>
          <w:rFonts w:ascii="Helvetica" w:eastAsia="Arial Unicode MS" w:hAnsi="Helvetica" w:cs="Arial Unicode MS"/>
          <w:sz w:val="16"/>
        </w:rPr>
        <w:t xml:space="preserve">Suite/Floor: </w:t>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rPr>
        <w:tab/>
        <w:t xml:space="preserve">City: </w:t>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p>
    <w:p w:rsidR="00236C02" w:rsidRDefault="00236C02">
      <w:pPr>
        <w:spacing w:line="480" w:lineRule="auto"/>
        <w:jc w:val="both"/>
        <w:rPr>
          <w:rFonts w:ascii="Helvetica" w:eastAsia="Arial Unicode MS" w:hAnsi="Helvetica" w:cs="Arial Unicode MS"/>
          <w:sz w:val="16"/>
          <w:u w:val="single"/>
        </w:rPr>
      </w:pPr>
      <w:r>
        <w:rPr>
          <w:rFonts w:ascii="Helvetica" w:eastAsia="Arial Unicode MS" w:hAnsi="Helvetica" w:cs="Arial Unicode MS"/>
          <w:sz w:val="16"/>
        </w:rPr>
        <w:t xml:space="preserve">State: </w:t>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rPr>
        <w:t xml:space="preserve"> </w:t>
      </w:r>
      <w:r>
        <w:rPr>
          <w:rFonts w:ascii="Helvetica" w:eastAsia="Arial Unicode MS" w:hAnsi="Helvetica" w:cs="Arial Unicode MS"/>
          <w:sz w:val="16"/>
        </w:rPr>
        <w:tab/>
        <w:t xml:space="preserve">Zip Code: </w:t>
      </w:r>
      <w:r>
        <w:rPr>
          <w:rFonts w:ascii="Helvetica" w:eastAsia="Arial Unicode MS" w:hAnsi="Helvetica" w:cs="Arial Unicode MS"/>
          <w:sz w:val="16"/>
          <w:u w:val="single"/>
        </w:rPr>
        <w:tab/>
      </w:r>
      <w:r>
        <w:rPr>
          <w:rFonts w:ascii="Helvetica" w:eastAsia="Arial Unicode MS" w:hAnsi="Helvetica" w:cs="Arial Unicode MS"/>
          <w:sz w:val="16"/>
          <w:u w:val="single"/>
        </w:rPr>
        <w:tab/>
      </w:r>
    </w:p>
    <w:p w:rsidR="001E5539" w:rsidRPr="00796B54" w:rsidRDefault="00236C02">
      <w:pPr>
        <w:spacing w:line="480" w:lineRule="auto"/>
        <w:jc w:val="both"/>
        <w:rPr>
          <w:rFonts w:ascii="Helvetica" w:eastAsia="Arial Unicode MS" w:hAnsi="Helvetica" w:cs="Arial Unicode MS"/>
          <w:sz w:val="16"/>
          <w:u w:val="single"/>
        </w:rPr>
      </w:pPr>
      <w:r>
        <w:rPr>
          <w:rFonts w:ascii="Helvetica" w:eastAsia="Arial Unicode MS" w:hAnsi="Helvetica" w:cs="Arial Unicode MS"/>
          <w:sz w:val="16"/>
        </w:rPr>
        <w:t xml:space="preserve">Phone: </w:t>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p>
    <w:p w:rsidR="00236C02" w:rsidRDefault="00236C02">
      <w:pPr>
        <w:spacing w:line="480" w:lineRule="auto"/>
        <w:jc w:val="both"/>
        <w:rPr>
          <w:rFonts w:ascii="Helvetica" w:eastAsia="Arial Unicode MS" w:hAnsi="Helvetica" w:cs="Arial Unicode MS"/>
          <w:sz w:val="16"/>
          <w:u w:val="single"/>
        </w:rPr>
      </w:pPr>
      <w:r>
        <w:rPr>
          <w:rFonts w:ascii="Helvetica" w:eastAsia="Arial Unicode MS" w:hAnsi="Helvetica" w:cs="Arial Unicode MS"/>
          <w:sz w:val="16"/>
        </w:rPr>
        <w:t xml:space="preserve">E-mail (Required): </w:t>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p>
    <w:p w:rsidR="00236C02" w:rsidRDefault="00236C02" w:rsidP="00DE73BB">
      <w:pPr>
        <w:spacing w:line="300" w:lineRule="auto"/>
        <w:jc w:val="both"/>
        <w:rPr>
          <w:rFonts w:ascii="Helvetica" w:eastAsia="Arial Unicode MS" w:hAnsi="Helvetica"/>
          <w:sz w:val="16"/>
        </w:rPr>
      </w:pPr>
      <w:r w:rsidRPr="00692821">
        <w:rPr>
          <w:rFonts w:ascii="Helvetica" w:eastAsia="Arial Unicode MS" w:hAnsi="Helvetica"/>
          <w:b/>
          <w:bCs/>
          <w:sz w:val="22"/>
          <w:szCs w:val="22"/>
        </w:rPr>
        <w:t>Exhibitor Acceptan</w:t>
      </w:r>
      <w:r w:rsidR="00692821">
        <w:rPr>
          <w:rFonts w:ascii="Helvetica" w:eastAsia="Arial Unicode MS" w:hAnsi="Helvetica"/>
          <w:b/>
          <w:bCs/>
          <w:sz w:val="22"/>
          <w:szCs w:val="22"/>
        </w:rPr>
        <w:t>ce</w:t>
      </w:r>
      <w:r>
        <w:rPr>
          <w:rFonts w:ascii="Helvetica" w:eastAsia="Arial Unicode MS" w:hAnsi="Helvetica"/>
          <w:sz w:val="16"/>
        </w:rPr>
        <w:t xml:space="preserve">: In accordance with the terms </w:t>
      </w:r>
      <w:r w:rsidR="00796B54">
        <w:rPr>
          <w:rFonts w:ascii="Helvetica" w:eastAsia="Arial Unicode MS" w:hAnsi="Helvetica"/>
          <w:sz w:val="16"/>
        </w:rPr>
        <w:t>set forth</w:t>
      </w:r>
      <w:r>
        <w:rPr>
          <w:rFonts w:ascii="Helvetica" w:eastAsia="Arial Unicode MS" w:hAnsi="Helvetica"/>
          <w:sz w:val="16"/>
        </w:rPr>
        <w:t xml:space="preserve"> herein, the company</w:t>
      </w:r>
      <w:r w:rsidR="00796B54">
        <w:rPr>
          <w:rFonts w:ascii="Helvetica" w:eastAsia="Arial Unicode MS" w:hAnsi="Helvetica"/>
          <w:sz w:val="16"/>
        </w:rPr>
        <w:t xml:space="preserve"> set forth above (“company” or “exhibitor”)</w:t>
      </w:r>
      <w:r>
        <w:rPr>
          <w:rFonts w:ascii="Helvetica" w:eastAsia="Arial Unicode MS" w:hAnsi="Helvetica"/>
          <w:sz w:val="16"/>
        </w:rPr>
        <w:t xml:space="preserve"> contracts for exhibit space with </w:t>
      </w:r>
      <w:r w:rsidR="00DE73BB" w:rsidRPr="00DE73BB">
        <w:rPr>
          <w:rFonts w:ascii="Helvetica" w:eastAsia="Arial Unicode MS" w:hAnsi="Helvetica"/>
          <w:sz w:val="16"/>
          <w:highlight w:val="yellow"/>
        </w:rPr>
        <w:t>&lt;insert name of State Council/Chapter&gt;</w:t>
      </w:r>
      <w:r>
        <w:rPr>
          <w:rFonts w:ascii="Helvetica" w:eastAsia="Arial Unicode MS" w:hAnsi="Helvetica"/>
          <w:sz w:val="16"/>
        </w:rPr>
        <w:t xml:space="preserve"> at </w:t>
      </w:r>
      <w:r w:rsidR="00C86D2D">
        <w:rPr>
          <w:rFonts w:ascii="Helvetica" w:eastAsia="Arial Unicode MS" w:hAnsi="Helvetica"/>
          <w:sz w:val="16"/>
        </w:rPr>
        <w:t xml:space="preserve">the </w:t>
      </w:r>
      <w:r w:rsidR="00C86D2D" w:rsidRPr="00C86D2D">
        <w:rPr>
          <w:rFonts w:ascii="Helvetica" w:eastAsia="Arial Unicode MS" w:hAnsi="Helvetica"/>
          <w:sz w:val="16"/>
          <w:highlight w:val="yellow"/>
        </w:rPr>
        <w:t>&lt;insert name of the meeting&gt;</w:t>
      </w:r>
      <w:r w:rsidR="00C86D2D">
        <w:rPr>
          <w:rFonts w:ascii="Helvetica" w:eastAsia="Arial Unicode MS" w:hAnsi="Helvetica"/>
          <w:sz w:val="16"/>
        </w:rPr>
        <w:t xml:space="preserve"> to be held at </w:t>
      </w:r>
      <w:r w:rsidR="00C86D2D" w:rsidRPr="00C86D2D">
        <w:rPr>
          <w:rFonts w:ascii="Helvetica" w:eastAsia="Arial Unicode MS" w:hAnsi="Helvetica"/>
          <w:sz w:val="16"/>
          <w:highlight w:val="yellow"/>
        </w:rPr>
        <w:t>&lt;insert name of venue and location&gt;</w:t>
      </w:r>
      <w:r>
        <w:rPr>
          <w:rFonts w:ascii="Helvetica" w:eastAsia="Arial Unicode MS" w:hAnsi="Helvetica"/>
          <w:sz w:val="16"/>
        </w:rPr>
        <w:t>.</w:t>
      </w:r>
      <w:r w:rsidR="00692821">
        <w:rPr>
          <w:rFonts w:ascii="Helvetica" w:eastAsia="Arial Unicode MS" w:hAnsi="Helvetica"/>
          <w:sz w:val="16"/>
        </w:rPr>
        <w:t xml:space="preserve"> </w:t>
      </w:r>
      <w:r w:rsidR="00796B54">
        <w:rPr>
          <w:rFonts w:ascii="Helvetica" w:eastAsia="Arial Unicode MS" w:hAnsi="Helvetica"/>
          <w:sz w:val="16"/>
        </w:rPr>
        <w:t>The company agrees</w:t>
      </w:r>
      <w:r>
        <w:rPr>
          <w:rFonts w:ascii="Helvetica" w:eastAsia="Arial Unicode MS" w:hAnsi="Helvetica"/>
          <w:sz w:val="16"/>
        </w:rPr>
        <w:t xml:space="preserve"> to all terms and </w:t>
      </w:r>
      <w:r w:rsidR="00796B54">
        <w:rPr>
          <w:rFonts w:ascii="Helvetica" w:eastAsia="Arial Unicode MS" w:hAnsi="Helvetica"/>
          <w:sz w:val="16"/>
        </w:rPr>
        <w:t>conditions set forth herein and agrees to abide by the Exhibitor Rules and Regulations, and any amendments thereto</w:t>
      </w:r>
      <w:r w:rsidR="00BD4C8D">
        <w:rPr>
          <w:rFonts w:ascii="Helvetica" w:eastAsia="Arial Unicode MS" w:hAnsi="Helvetica"/>
          <w:sz w:val="16"/>
        </w:rPr>
        <w:t xml:space="preserve"> (the “Rules”)</w:t>
      </w:r>
      <w:r w:rsidR="00796B54">
        <w:rPr>
          <w:rFonts w:ascii="Helvetica" w:eastAsia="Arial Unicode MS" w:hAnsi="Helvetica"/>
          <w:sz w:val="16"/>
        </w:rPr>
        <w:t>,</w:t>
      </w:r>
      <w:r w:rsidR="00EF6D72">
        <w:rPr>
          <w:rFonts w:ascii="Helvetica" w:eastAsia="Arial Unicode MS" w:hAnsi="Helvetica"/>
          <w:sz w:val="16"/>
        </w:rPr>
        <w:t xml:space="preserve"> a copy of</w:t>
      </w:r>
      <w:r w:rsidR="00796B54">
        <w:rPr>
          <w:rFonts w:ascii="Helvetica" w:eastAsia="Arial Unicode MS" w:hAnsi="Helvetica"/>
          <w:sz w:val="16"/>
        </w:rPr>
        <w:t xml:space="preserve"> which are attached hereto and </w:t>
      </w:r>
      <w:r w:rsidR="00EF6D72">
        <w:rPr>
          <w:rFonts w:ascii="Helvetica" w:eastAsia="Arial Unicode MS" w:hAnsi="Helvetica"/>
          <w:sz w:val="16"/>
        </w:rPr>
        <w:t>incorporated herein by reference</w:t>
      </w:r>
      <w:r w:rsidR="00BD4C8D">
        <w:rPr>
          <w:rFonts w:ascii="Helvetica" w:eastAsia="Arial Unicode MS" w:hAnsi="Helvetica"/>
          <w:sz w:val="16"/>
        </w:rPr>
        <w:t>. U</w:t>
      </w:r>
      <w:r w:rsidR="00796B54">
        <w:rPr>
          <w:rFonts w:ascii="Helvetica" w:eastAsia="Arial Unicode MS" w:hAnsi="Helvetica"/>
          <w:sz w:val="16"/>
        </w:rPr>
        <w:t xml:space="preserve">pon acceptance by </w:t>
      </w:r>
      <w:r w:rsidR="00C86D2D" w:rsidRPr="00DE73BB">
        <w:rPr>
          <w:rFonts w:ascii="Helvetica" w:eastAsia="Arial Unicode MS" w:hAnsi="Helvetica"/>
          <w:sz w:val="16"/>
          <w:highlight w:val="yellow"/>
        </w:rPr>
        <w:t>&lt;insert name of State Council/Chapter&gt;</w:t>
      </w:r>
      <w:r w:rsidR="00796B54">
        <w:rPr>
          <w:rFonts w:ascii="Helvetica" w:eastAsia="Arial Unicode MS" w:hAnsi="Helvetica"/>
          <w:sz w:val="16"/>
        </w:rPr>
        <w:t xml:space="preserve">, </w:t>
      </w:r>
      <w:r w:rsidR="00BD4C8D">
        <w:rPr>
          <w:rFonts w:ascii="Helvetica" w:eastAsia="Arial Unicode MS" w:hAnsi="Helvetica"/>
          <w:sz w:val="16"/>
        </w:rPr>
        <w:t xml:space="preserve">this application and the Rules </w:t>
      </w:r>
      <w:r w:rsidR="0021100F">
        <w:rPr>
          <w:rFonts w:ascii="Helvetica" w:eastAsia="Arial Unicode MS" w:hAnsi="Helvetica"/>
          <w:sz w:val="16"/>
        </w:rPr>
        <w:t xml:space="preserve">constitute, and </w:t>
      </w:r>
      <w:r w:rsidR="00BD4C8D">
        <w:rPr>
          <w:rFonts w:ascii="Helvetica" w:eastAsia="Arial Unicode MS" w:hAnsi="Helvetica"/>
          <w:sz w:val="16"/>
        </w:rPr>
        <w:t>shall be referred to</w:t>
      </w:r>
      <w:r w:rsidR="0021100F">
        <w:rPr>
          <w:rFonts w:ascii="Helvetica" w:eastAsia="Arial Unicode MS" w:hAnsi="Helvetica"/>
          <w:sz w:val="16"/>
        </w:rPr>
        <w:t>,</w:t>
      </w:r>
      <w:r w:rsidR="00BD4C8D">
        <w:rPr>
          <w:rFonts w:ascii="Helvetica" w:eastAsia="Arial Unicode MS" w:hAnsi="Helvetica"/>
          <w:sz w:val="16"/>
        </w:rPr>
        <w:t xml:space="preserve"> as the </w:t>
      </w:r>
      <w:r w:rsidR="00796B54">
        <w:rPr>
          <w:rFonts w:ascii="Helvetica" w:eastAsia="Arial Unicode MS" w:hAnsi="Helvetica"/>
          <w:sz w:val="16"/>
        </w:rPr>
        <w:t>“exhibitor agreement</w:t>
      </w:r>
      <w:r w:rsidR="00EF6D72">
        <w:rPr>
          <w:rFonts w:ascii="Helvetica" w:eastAsia="Arial Unicode MS" w:hAnsi="Helvetica"/>
          <w:sz w:val="16"/>
        </w:rPr>
        <w:t>.”</w:t>
      </w:r>
      <w:r>
        <w:rPr>
          <w:rFonts w:ascii="Helvetica" w:eastAsia="Arial Unicode MS" w:hAnsi="Helvetica"/>
          <w:sz w:val="16"/>
        </w:rPr>
        <w:t xml:space="preserve"> </w:t>
      </w:r>
      <w:r w:rsidR="001B348E" w:rsidRPr="008E6698">
        <w:rPr>
          <w:rFonts w:ascii="Helvetica" w:eastAsia="Arial Unicode MS" w:hAnsi="Helvetica"/>
          <w:b/>
          <w:sz w:val="16"/>
        </w:rPr>
        <w:t>(</w:t>
      </w:r>
      <w:r w:rsidR="00074C3E" w:rsidRPr="008E6698">
        <w:rPr>
          <w:rFonts w:ascii="Helvetica" w:eastAsia="Arial Unicode MS" w:hAnsi="Helvetica"/>
          <w:b/>
          <w:sz w:val="16"/>
        </w:rPr>
        <w:t>Please</w:t>
      </w:r>
      <w:r w:rsidR="001B348E" w:rsidRPr="008E6698">
        <w:rPr>
          <w:rFonts w:ascii="Helvetica" w:eastAsia="Arial Unicode MS" w:hAnsi="Helvetica"/>
          <w:b/>
          <w:sz w:val="16"/>
        </w:rPr>
        <w:t xml:space="preserve"> also initial </w:t>
      </w:r>
      <w:r w:rsidR="007101BF">
        <w:rPr>
          <w:rFonts w:ascii="Helvetica" w:eastAsia="Arial Unicode MS" w:hAnsi="Helvetica"/>
          <w:b/>
          <w:sz w:val="16"/>
        </w:rPr>
        <w:t xml:space="preserve">all </w:t>
      </w:r>
      <w:r w:rsidR="001B348E" w:rsidRPr="008E6698">
        <w:rPr>
          <w:rFonts w:ascii="Helvetica" w:eastAsia="Arial Unicode MS" w:hAnsi="Helvetica"/>
          <w:b/>
          <w:sz w:val="16"/>
        </w:rPr>
        <w:t>pages)</w:t>
      </w:r>
    </w:p>
    <w:p w:rsidR="00236C02" w:rsidRDefault="00236C02">
      <w:pPr>
        <w:jc w:val="both"/>
        <w:rPr>
          <w:rFonts w:ascii="Helvetica" w:eastAsia="Arial Unicode MS" w:hAnsi="Helvetica" w:cs="Arial Unicode MS"/>
          <w:sz w:val="18"/>
        </w:rPr>
      </w:pPr>
    </w:p>
    <w:p w:rsidR="00890BA0" w:rsidRDefault="00890BA0" w:rsidP="00EF6D72">
      <w:pPr>
        <w:jc w:val="both"/>
        <w:rPr>
          <w:rFonts w:ascii="Helvetica" w:eastAsia="Arial Unicode MS" w:hAnsi="Helvetica" w:cs="Arial Unicode MS"/>
          <w:sz w:val="16"/>
          <w:u w:val="single"/>
        </w:rPr>
      </w:pPr>
      <w:r>
        <w:rPr>
          <w:rFonts w:ascii="Helvetica" w:eastAsia="Arial Unicode MS" w:hAnsi="Helvetica" w:cs="Arial Unicode MS"/>
          <w:sz w:val="16"/>
        </w:rPr>
        <w:t xml:space="preserve">Signature: </w:t>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p>
    <w:p w:rsidR="00EF6D72" w:rsidRPr="00EF6D72" w:rsidRDefault="00EF6D72" w:rsidP="00EF6D72">
      <w:pPr>
        <w:jc w:val="both"/>
        <w:rPr>
          <w:rFonts w:ascii="Helvetica" w:eastAsia="Arial Unicode MS" w:hAnsi="Helvetica" w:cs="Arial Unicode MS"/>
          <w:sz w:val="16"/>
        </w:rPr>
      </w:pPr>
      <w:r>
        <w:rPr>
          <w:rFonts w:ascii="Helvetica" w:eastAsia="Arial Unicode MS" w:hAnsi="Helvetica" w:cs="Arial Unicode MS"/>
          <w:sz w:val="16"/>
        </w:rPr>
        <w:t xml:space="preserve">                        (Authorized Company Representative)</w:t>
      </w:r>
    </w:p>
    <w:p w:rsidR="00EF6D72" w:rsidRDefault="00EF6D72" w:rsidP="00EF6D72">
      <w:pPr>
        <w:jc w:val="both"/>
        <w:rPr>
          <w:rFonts w:ascii="Helvetica" w:eastAsia="Arial Unicode MS" w:hAnsi="Helvetica" w:cs="Arial Unicode MS"/>
          <w:sz w:val="16"/>
        </w:rPr>
      </w:pPr>
    </w:p>
    <w:p w:rsidR="00EF6D72" w:rsidRPr="00EF6D72" w:rsidRDefault="00EF6D72" w:rsidP="00EF6D72">
      <w:pPr>
        <w:spacing w:line="480" w:lineRule="auto"/>
        <w:jc w:val="both"/>
        <w:rPr>
          <w:rFonts w:ascii="Helvetica" w:eastAsia="Arial Unicode MS" w:hAnsi="Helvetica" w:cs="Arial Unicode MS"/>
          <w:sz w:val="16"/>
        </w:rPr>
      </w:pPr>
      <w:r>
        <w:rPr>
          <w:rFonts w:ascii="Helvetica" w:eastAsia="Arial Unicode MS" w:hAnsi="Helvetica" w:cs="Arial Unicode MS"/>
          <w:sz w:val="16"/>
        </w:rPr>
        <w:t>Printed Name: ____________________________________________</w:t>
      </w:r>
    </w:p>
    <w:p w:rsidR="00796B54" w:rsidRDefault="00796B54" w:rsidP="00890BA0">
      <w:pPr>
        <w:spacing w:line="480" w:lineRule="auto"/>
        <w:jc w:val="both"/>
        <w:rPr>
          <w:rFonts w:ascii="Helvetica" w:eastAsia="Arial Unicode MS" w:hAnsi="Helvetica" w:cs="Arial Unicode MS"/>
          <w:sz w:val="16"/>
        </w:rPr>
      </w:pPr>
      <w:r w:rsidRPr="00796B54">
        <w:rPr>
          <w:rFonts w:ascii="Helvetica" w:eastAsia="Arial Unicode MS" w:hAnsi="Helvetica" w:cs="Arial Unicode MS"/>
          <w:sz w:val="16"/>
        </w:rPr>
        <w:t>Title</w:t>
      </w:r>
      <w:r>
        <w:rPr>
          <w:rFonts w:ascii="Helvetica" w:eastAsia="Arial Unicode MS" w:hAnsi="Helvetica" w:cs="Arial Unicode MS"/>
          <w:sz w:val="16"/>
        </w:rPr>
        <w:t>: ____________________________________________________</w:t>
      </w:r>
    </w:p>
    <w:p w:rsidR="00EF6D72" w:rsidRPr="00796B54" w:rsidRDefault="00EF6D72" w:rsidP="00890BA0">
      <w:pPr>
        <w:spacing w:line="480" w:lineRule="auto"/>
        <w:jc w:val="both"/>
        <w:rPr>
          <w:rFonts w:ascii="Helvetica" w:eastAsia="Arial Unicode MS" w:hAnsi="Helvetica" w:cs="Arial Unicode MS"/>
          <w:sz w:val="18"/>
        </w:rPr>
      </w:pPr>
      <w:r>
        <w:rPr>
          <w:rFonts w:ascii="Helvetica" w:eastAsia="Arial Unicode MS" w:hAnsi="Helvetica" w:cs="Arial Unicode MS"/>
          <w:sz w:val="16"/>
        </w:rPr>
        <w:t>Date: ___________________________________________________</w:t>
      </w:r>
    </w:p>
    <w:p w:rsidR="00236C02" w:rsidRDefault="00236C02">
      <w:pPr>
        <w:pStyle w:val="Heading3"/>
        <w:jc w:val="both"/>
        <w:rPr>
          <w:rFonts w:ascii="Helvetica" w:eastAsia="Arial Unicode MS" w:hAnsi="Helvetica" w:cs="Arial Unicode MS"/>
          <w:sz w:val="16"/>
        </w:rPr>
      </w:pPr>
      <w:r>
        <w:rPr>
          <w:rFonts w:ascii="Helvetica" w:eastAsia="Arial Unicode MS" w:hAnsi="Helvetica" w:cs="Arial Unicode MS"/>
          <w:sz w:val="16"/>
        </w:rPr>
        <w:t xml:space="preserve">Booth Space Fees   </w:t>
      </w:r>
    </w:p>
    <w:p w:rsidR="00236C02" w:rsidRDefault="00236C02">
      <w:pPr>
        <w:numPr>
          <w:ilvl w:val="0"/>
          <w:numId w:val="11"/>
        </w:numPr>
        <w:spacing w:line="300" w:lineRule="auto"/>
        <w:rPr>
          <w:rFonts w:ascii="Helvetica" w:eastAsia="Arial Unicode MS" w:hAnsi="Helvetica" w:cs="Arial Unicode MS"/>
          <w:sz w:val="16"/>
        </w:rPr>
      </w:pPr>
      <w:r>
        <w:rPr>
          <w:rFonts w:ascii="Helvetica" w:eastAsia="Arial Unicode MS" w:hAnsi="Helvetica" w:cs="Arial Unicode MS"/>
          <w:sz w:val="16"/>
        </w:rPr>
        <w:t xml:space="preserve">Each booth is a 10’ x 10’ or multiples thereof.  </w:t>
      </w:r>
    </w:p>
    <w:p w:rsidR="00236C02" w:rsidRDefault="00236C02">
      <w:pPr>
        <w:numPr>
          <w:ilvl w:val="0"/>
          <w:numId w:val="11"/>
        </w:numPr>
        <w:spacing w:line="300" w:lineRule="auto"/>
        <w:rPr>
          <w:rFonts w:ascii="Helvetica" w:eastAsia="Arial Unicode MS" w:hAnsi="Helvetica" w:cs="Arial Unicode MS"/>
          <w:sz w:val="16"/>
        </w:rPr>
      </w:pPr>
      <w:r>
        <w:rPr>
          <w:rFonts w:ascii="Helvetica" w:eastAsia="Arial Unicode MS" w:hAnsi="Helvetica" w:cs="Arial Unicode MS"/>
          <w:sz w:val="16"/>
        </w:rPr>
        <w:t xml:space="preserve">Booths are priced at </w:t>
      </w:r>
      <w:r w:rsidRPr="00775167">
        <w:rPr>
          <w:rFonts w:ascii="Helvetica" w:eastAsia="Arial Unicode MS" w:hAnsi="Helvetica" w:cs="Arial Unicode MS"/>
          <w:sz w:val="16"/>
        </w:rPr>
        <w:t>$</w:t>
      </w:r>
      <w:r w:rsidR="00C86D2D">
        <w:rPr>
          <w:rFonts w:ascii="Helvetica" w:eastAsia="Arial Unicode MS" w:hAnsi="Helvetica" w:cs="Arial Unicode MS"/>
          <w:sz w:val="16"/>
        </w:rPr>
        <w:t>_____</w:t>
      </w:r>
      <w:r w:rsidRPr="00775167">
        <w:rPr>
          <w:rFonts w:ascii="Helvetica" w:eastAsia="Arial Unicode MS" w:hAnsi="Helvetica" w:cs="Arial Unicode MS"/>
          <w:sz w:val="16"/>
        </w:rPr>
        <w:t xml:space="preserve"> </w:t>
      </w:r>
      <w:r>
        <w:rPr>
          <w:rFonts w:ascii="Helvetica" w:eastAsia="Arial Unicode MS" w:hAnsi="Helvetica" w:cs="Arial Unicode MS"/>
          <w:sz w:val="16"/>
        </w:rPr>
        <w:t xml:space="preserve">per 10’ x 10’. </w:t>
      </w:r>
    </w:p>
    <w:p w:rsidR="00236C02" w:rsidRDefault="00236C02">
      <w:pPr>
        <w:numPr>
          <w:ilvl w:val="0"/>
          <w:numId w:val="11"/>
        </w:numPr>
        <w:spacing w:line="300" w:lineRule="auto"/>
        <w:rPr>
          <w:rFonts w:ascii="Helvetica" w:eastAsia="Arial Unicode MS" w:hAnsi="Helvetica" w:cs="Arial Unicode MS"/>
          <w:sz w:val="16"/>
        </w:rPr>
      </w:pPr>
      <w:r>
        <w:rPr>
          <w:rFonts w:ascii="Helvetica" w:eastAsia="Arial Unicode MS" w:hAnsi="Helvetica" w:cs="Arial Unicode MS"/>
          <w:sz w:val="16"/>
        </w:rPr>
        <w:t>Contracts</w:t>
      </w:r>
      <w:r w:rsidRPr="00775167">
        <w:rPr>
          <w:rFonts w:ascii="Helvetica" w:eastAsia="Arial Unicode MS" w:hAnsi="Helvetica" w:cs="Arial Unicode MS"/>
          <w:sz w:val="16"/>
        </w:rPr>
        <w:t xml:space="preserve"> must</w:t>
      </w:r>
      <w:r>
        <w:rPr>
          <w:rFonts w:ascii="Helvetica" w:eastAsia="Arial Unicode MS" w:hAnsi="Helvetica" w:cs="Arial Unicode MS"/>
          <w:sz w:val="16"/>
        </w:rPr>
        <w:t xml:space="preserve"> include</w:t>
      </w:r>
      <w:r w:rsidR="001354AF">
        <w:rPr>
          <w:rFonts w:ascii="Helvetica" w:eastAsia="Arial Unicode MS" w:hAnsi="Helvetica" w:cs="Arial Unicode MS"/>
          <w:sz w:val="16"/>
        </w:rPr>
        <w:t xml:space="preserve"> </w:t>
      </w:r>
      <w:r>
        <w:rPr>
          <w:rFonts w:ascii="Helvetica" w:eastAsia="Arial Unicode MS" w:hAnsi="Helvetica" w:cs="Arial Unicode MS"/>
          <w:sz w:val="16"/>
        </w:rPr>
        <w:t xml:space="preserve">either full payment or a 50% deposit. </w:t>
      </w:r>
    </w:p>
    <w:p w:rsidR="00236C02" w:rsidRDefault="00236C02">
      <w:pPr>
        <w:numPr>
          <w:ilvl w:val="0"/>
          <w:numId w:val="11"/>
        </w:numPr>
        <w:spacing w:line="300" w:lineRule="auto"/>
        <w:rPr>
          <w:rFonts w:ascii="Helvetica" w:eastAsia="Arial Unicode MS" w:hAnsi="Helvetica" w:cs="Arial Unicode MS"/>
          <w:sz w:val="16"/>
        </w:rPr>
      </w:pPr>
      <w:r>
        <w:rPr>
          <w:rFonts w:ascii="Helvetica" w:eastAsia="Arial Unicode MS" w:hAnsi="Helvetica" w:cs="Arial Unicode MS"/>
          <w:sz w:val="16"/>
        </w:rPr>
        <w:t xml:space="preserve">Space will only be assigned once payment </w:t>
      </w:r>
      <w:r w:rsidR="00C86D2D">
        <w:rPr>
          <w:rFonts w:ascii="Helvetica" w:eastAsia="Arial Unicode MS" w:hAnsi="Helvetica" w:cs="Arial Unicode MS"/>
          <w:sz w:val="16"/>
        </w:rPr>
        <w:t xml:space="preserve">in full </w:t>
      </w:r>
      <w:r>
        <w:rPr>
          <w:rFonts w:ascii="Helvetica" w:eastAsia="Arial Unicode MS" w:hAnsi="Helvetica" w:cs="Arial Unicode MS"/>
          <w:sz w:val="16"/>
        </w:rPr>
        <w:t xml:space="preserve">has been received.  </w:t>
      </w:r>
    </w:p>
    <w:p w:rsidR="00236C02" w:rsidRDefault="00236C02">
      <w:pPr>
        <w:numPr>
          <w:ilvl w:val="0"/>
          <w:numId w:val="11"/>
        </w:numPr>
        <w:spacing w:line="300" w:lineRule="auto"/>
        <w:rPr>
          <w:rFonts w:ascii="Helvetica" w:eastAsia="Arial Unicode MS" w:hAnsi="Helvetica" w:cs="Arial Unicode MS"/>
          <w:sz w:val="16"/>
        </w:rPr>
      </w:pPr>
      <w:r>
        <w:rPr>
          <w:rFonts w:ascii="Helvetica" w:eastAsia="Arial Unicode MS" w:hAnsi="Helvetica" w:cs="Arial Unicode MS"/>
          <w:sz w:val="16"/>
        </w:rPr>
        <w:t xml:space="preserve">Booth space is assigned on a first-come, first-served basis. </w:t>
      </w:r>
    </w:p>
    <w:p w:rsidR="00236C02" w:rsidRDefault="004527AD">
      <w:pPr>
        <w:numPr>
          <w:ilvl w:val="0"/>
          <w:numId w:val="11"/>
        </w:numPr>
        <w:spacing w:line="300" w:lineRule="auto"/>
        <w:rPr>
          <w:rFonts w:ascii="Helvetica" w:eastAsia="Arial Unicode MS" w:hAnsi="Helvetica" w:cs="Arial Unicode MS"/>
          <w:sz w:val="16"/>
        </w:rPr>
      </w:pPr>
      <w:r>
        <w:rPr>
          <w:rFonts w:ascii="Helvetica" w:eastAsia="Arial Unicode MS" w:hAnsi="Helvetica" w:cs="Arial Unicode MS"/>
          <w:sz w:val="16"/>
        </w:rPr>
        <w:t xml:space="preserve">There is no deadline to submit a contract. However, contracts received after </w:t>
      </w:r>
      <w:r w:rsidR="00867C08">
        <w:rPr>
          <w:rFonts w:ascii="Helvetica" w:eastAsia="Arial Unicode MS" w:hAnsi="Helvetica" w:cs="Arial Unicode MS"/>
          <w:sz w:val="16"/>
          <w:u w:val="single"/>
        </w:rPr>
        <w:tab/>
      </w:r>
      <w:r w:rsidR="00867C08">
        <w:rPr>
          <w:rFonts w:ascii="Helvetica" w:eastAsia="Arial Unicode MS" w:hAnsi="Helvetica" w:cs="Arial Unicode MS"/>
          <w:sz w:val="16"/>
          <w:u w:val="single"/>
        </w:rPr>
        <w:tab/>
      </w:r>
      <w:r w:rsidR="00867C08" w:rsidRPr="005511EC">
        <w:rPr>
          <w:rFonts w:ascii="Helvetica" w:eastAsia="Arial Unicode MS" w:hAnsi="Helvetica" w:cs="Arial Unicode MS"/>
          <w:sz w:val="16"/>
        </w:rPr>
        <w:t>, 20</w:t>
      </w:r>
      <w:r w:rsidR="00867C08">
        <w:rPr>
          <w:rFonts w:ascii="Helvetica" w:eastAsia="Arial Unicode MS" w:hAnsi="Helvetica" w:cs="Arial Unicode MS"/>
          <w:sz w:val="16"/>
        </w:rPr>
        <w:t>2</w:t>
      </w:r>
      <w:r w:rsidR="00C86D2D">
        <w:rPr>
          <w:rFonts w:ascii="Helvetica" w:eastAsia="Arial Unicode MS" w:hAnsi="Helvetica" w:cs="Arial Unicode MS"/>
          <w:sz w:val="16"/>
        </w:rPr>
        <w:t>_</w:t>
      </w:r>
      <w:r w:rsidR="008224FE">
        <w:rPr>
          <w:rFonts w:ascii="Helvetica" w:eastAsia="Arial Unicode MS" w:hAnsi="Helvetica" w:cs="Arial Unicode MS"/>
          <w:sz w:val="16"/>
        </w:rPr>
        <w:t>,</w:t>
      </w:r>
      <w:r>
        <w:rPr>
          <w:rFonts w:ascii="Helvetica" w:eastAsia="Arial Unicode MS" w:hAnsi="Helvetica" w:cs="Arial Unicode MS"/>
          <w:sz w:val="16"/>
        </w:rPr>
        <w:t xml:space="preserve"> must be paid in full. </w:t>
      </w:r>
      <w:r w:rsidR="00236C02">
        <w:rPr>
          <w:rFonts w:ascii="Helvetica" w:eastAsia="Arial Unicode MS" w:hAnsi="Helvetica" w:cs="Arial Unicode MS"/>
          <w:sz w:val="16"/>
        </w:rPr>
        <w:t xml:space="preserve"> </w:t>
      </w:r>
    </w:p>
    <w:p w:rsidR="005511EC" w:rsidRDefault="005511EC">
      <w:pPr>
        <w:pStyle w:val="Heading3"/>
        <w:rPr>
          <w:rFonts w:ascii="Helvetica" w:eastAsia="Arial Unicode MS" w:hAnsi="Helvetica" w:cs="Arial Unicode MS"/>
          <w:sz w:val="16"/>
        </w:rPr>
      </w:pPr>
    </w:p>
    <w:p w:rsidR="00236C02" w:rsidRDefault="00236C02">
      <w:pPr>
        <w:pStyle w:val="Heading3"/>
        <w:rPr>
          <w:rFonts w:ascii="Helvetica" w:eastAsia="Arial Unicode MS" w:hAnsi="Helvetica" w:cs="Arial Unicode MS"/>
          <w:sz w:val="16"/>
        </w:rPr>
      </w:pPr>
      <w:r>
        <w:rPr>
          <w:rFonts w:ascii="Helvetica" w:eastAsia="Arial Unicode MS" w:hAnsi="Helvetica" w:cs="Arial Unicode MS"/>
          <w:sz w:val="16"/>
        </w:rPr>
        <w:t>Booth Space Package Includes the Following</w:t>
      </w:r>
    </w:p>
    <w:p w:rsidR="00236C02" w:rsidRDefault="00C86D2D">
      <w:pPr>
        <w:numPr>
          <w:ilvl w:val="0"/>
          <w:numId w:val="10"/>
        </w:numPr>
        <w:tabs>
          <w:tab w:val="clear" w:pos="720"/>
          <w:tab w:val="num" w:pos="360"/>
        </w:tabs>
        <w:spacing w:line="300" w:lineRule="auto"/>
        <w:ind w:left="360"/>
        <w:rPr>
          <w:rFonts w:ascii="Helvetica" w:eastAsia="Arial Unicode MS" w:hAnsi="Helvetica" w:cs="Arial Unicode MS"/>
          <w:sz w:val="16"/>
        </w:rPr>
      </w:pPr>
      <w:bookmarkStart w:id="0" w:name="OLE_LINK1"/>
      <w:r>
        <w:rPr>
          <w:rFonts w:ascii="Helvetica" w:eastAsia="Arial Unicode MS" w:hAnsi="Helvetica" w:cs="Arial Unicode MS"/>
          <w:sz w:val="16"/>
        </w:rPr>
        <w:t>___</w:t>
      </w:r>
      <w:r w:rsidR="00236C02">
        <w:rPr>
          <w:rFonts w:ascii="Helvetica" w:eastAsia="Arial Unicode MS" w:hAnsi="Helvetica" w:cs="Arial Unicode MS"/>
          <w:sz w:val="16"/>
        </w:rPr>
        <w:t xml:space="preserve"> complimentary exhibit hall only badges per booth.  </w:t>
      </w:r>
    </w:p>
    <w:p w:rsidR="00236C02" w:rsidRDefault="00D92B9C">
      <w:pPr>
        <w:numPr>
          <w:ilvl w:val="0"/>
          <w:numId w:val="10"/>
        </w:numPr>
        <w:tabs>
          <w:tab w:val="clear" w:pos="720"/>
          <w:tab w:val="num" w:pos="360"/>
        </w:tabs>
        <w:spacing w:line="300" w:lineRule="auto"/>
        <w:ind w:left="360"/>
        <w:rPr>
          <w:rFonts w:ascii="Helvetica" w:eastAsia="Arial Unicode MS" w:hAnsi="Helvetica" w:cs="Arial Unicode MS"/>
          <w:sz w:val="16"/>
        </w:rPr>
      </w:pPr>
      <w:r>
        <w:rPr>
          <w:rFonts w:ascii="Helvetica" w:eastAsia="Arial Unicode MS" w:hAnsi="Helvetica" w:cs="Arial Unicode MS"/>
          <w:sz w:val="16"/>
        </w:rPr>
        <w:t>_________________________________________</w:t>
      </w:r>
    </w:p>
    <w:p w:rsidR="00D92B9C" w:rsidRDefault="00D92B9C">
      <w:pPr>
        <w:numPr>
          <w:ilvl w:val="0"/>
          <w:numId w:val="10"/>
        </w:numPr>
        <w:tabs>
          <w:tab w:val="clear" w:pos="720"/>
          <w:tab w:val="num" w:pos="360"/>
        </w:tabs>
        <w:spacing w:line="300" w:lineRule="auto"/>
        <w:ind w:left="360"/>
        <w:rPr>
          <w:rFonts w:ascii="Helvetica" w:eastAsia="Arial Unicode MS" w:hAnsi="Helvetica" w:cs="Arial Unicode MS"/>
          <w:sz w:val="16"/>
        </w:rPr>
      </w:pPr>
      <w:r>
        <w:rPr>
          <w:rFonts w:ascii="Helvetica" w:eastAsia="Arial Unicode MS" w:hAnsi="Helvetica" w:cs="Arial Unicode MS"/>
          <w:sz w:val="16"/>
        </w:rPr>
        <w:t>_________________________________________</w:t>
      </w:r>
    </w:p>
    <w:p w:rsidR="00236C02" w:rsidRPr="009413FB" w:rsidRDefault="00236C02" w:rsidP="009413FB">
      <w:pPr>
        <w:numPr>
          <w:ilvl w:val="0"/>
          <w:numId w:val="10"/>
        </w:numPr>
        <w:tabs>
          <w:tab w:val="clear" w:pos="720"/>
          <w:tab w:val="num" w:pos="360"/>
        </w:tabs>
        <w:spacing w:line="300" w:lineRule="auto"/>
        <w:ind w:left="360"/>
        <w:rPr>
          <w:rFonts w:ascii="Helvetica" w:eastAsia="Arial Unicode MS" w:hAnsi="Helvetica" w:cs="Arial Unicode MS"/>
          <w:sz w:val="16"/>
        </w:rPr>
      </w:pPr>
      <w:r w:rsidRPr="009413FB">
        <w:rPr>
          <w:rFonts w:ascii="Helvetica" w:eastAsia="Arial Unicode MS" w:hAnsi="Helvetica" w:cs="Arial Unicode MS"/>
          <w:sz w:val="16"/>
        </w:rPr>
        <w:t xml:space="preserve">Company name in the conference program.     </w:t>
      </w:r>
    </w:p>
    <w:p w:rsidR="00236C02" w:rsidRDefault="00236C02">
      <w:pPr>
        <w:pStyle w:val="BodyText2"/>
        <w:numPr>
          <w:ilvl w:val="0"/>
          <w:numId w:val="10"/>
        </w:numPr>
        <w:tabs>
          <w:tab w:val="clear" w:pos="720"/>
          <w:tab w:val="num" w:pos="360"/>
        </w:tabs>
        <w:spacing w:line="300" w:lineRule="auto"/>
        <w:ind w:left="360"/>
        <w:rPr>
          <w:rStyle w:val="Strong"/>
          <w:rFonts w:ascii="Helvetica" w:eastAsia="Arial Unicode MS" w:hAnsi="Helvetica" w:cs="Arial Unicode MS"/>
          <w:b w:val="0"/>
          <w:bCs w:val="0"/>
          <w:sz w:val="16"/>
        </w:rPr>
      </w:pPr>
      <w:r>
        <w:rPr>
          <w:rStyle w:val="Strong"/>
          <w:rFonts w:ascii="Helvetica" w:eastAsia="Arial Unicode MS" w:hAnsi="Helvetica" w:cs="Arial Unicode MS"/>
          <w:b w:val="0"/>
          <w:bCs w:val="0"/>
          <w:sz w:val="16"/>
        </w:rPr>
        <w:t>Back drape and side rails in show colors.</w:t>
      </w:r>
    </w:p>
    <w:bookmarkEnd w:id="0"/>
    <w:p w:rsidR="00796B54" w:rsidRDefault="00236C02" w:rsidP="00C86D2D">
      <w:pPr>
        <w:spacing w:line="300" w:lineRule="auto"/>
        <w:jc w:val="both"/>
        <w:rPr>
          <w:rFonts w:ascii="Helvetica" w:eastAsia="Arial Unicode MS" w:hAnsi="Helvetica" w:cs="Arial Unicode MS"/>
          <w:sz w:val="16"/>
        </w:rPr>
      </w:pPr>
      <w:r>
        <w:rPr>
          <w:rFonts w:ascii="Helvetica" w:eastAsia="Arial Unicode MS" w:hAnsi="Helvetica" w:cs="Arial Unicode MS"/>
          <w:sz w:val="16"/>
        </w:rPr>
        <w:t>Please note booth furniture, carpet, electrical, Internet, and phone are not included with your booth space.</w:t>
      </w:r>
      <w:r w:rsidRPr="00775167">
        <w:rPr>
          <w:rFonts w:ascii="Helvetica" w:eastAsia="Arial Unicode MS" w:hAnsi="Helvetica" w:cs="Arial Unicode MS"/>
          <w:sz w:val="16"/>
        </w:rPr>
        <w:t xml:space="preserve"> All booths must be carpeted.</w:t>
      </w:r>
      <w:r w:rsidR="00C86D2D">
        <w:rPr>
          <w:rFonts w:ascii="Helvetica" w:eastAsia="Arial Unicode MS" w:hAnsi="Helvetica" w:cs="Arial Unicode MS"/>
          <w:sz w:val="16"/>
        </w:rPr>
        <w:t xml:space="preserve"> </w:t>
      </w:r>
      <w:proofErr w:type="gramStart"/>
      <w:r w:rsidR="00C86D2D">
        <w:rPr>
          <w:rFonts w:ascii="Helvetica" w:eastAsia="Arial Unicode MS" w:hAnsi="Helvetica" w:cs="Arial Unicode MS"/>
          <w:sz w:val="16"/>
        </w:rPr>
        <w:t xml:space="preserve">The </w:t>
      </w:r>
      <w:r>
        <w:rPr>
          <w:rFonts w:ascii="Helvetica" w:eastAsia="Arial Unicode MS" w:hAnsi="Helvetica" w:cs="Arial Unicode MS"/>
          <w:sz w:val="16"/>
        </w:rPr>
        <w:t>official contractor,</w:t>
      </w:r>
      <w:proofErr w:type="gramEnd"/>
      <w:r>
        <w:rPr>
          <w:rFonts w:ascii="Helvetica" w:eastAsia="Arial Unicode MS" w:hAnsi="Helvetica" w:cs="Arial Unicode MS"/>
          <w:sz w:val="16"/>
        </w:rPr>
        <w:t xml:space="preserve"> will provide you with a service manual </w:t>
      </w:r>
      <w:r w:rsidR="00775167">
        <w:rPr>
          <w:rFonts w:ascii="Helvetica" w:eastAsia="Arial Unicode MS" w:hAnsi="Helvetica" w:cs="Arial Unicode MS"/>
          <w:sz w:val="16"/>
        </w:rPr>
        <w:t>by</w:t>
      </w:r>
      <w:r w:rsidR="00C86D2D">
        <w:rPr>
          <w:rFonts w:ascii="Helvetica" w:eastAsia="Arial Unicode MS" w:hAnsi="Helvetica" w:cs="Arial Unicode MS"/>
          <w:sz w:val="16"/>
        </w:rPr>
        <w:t xml:space="preserve"> ___, </w:t>
      </w:r>
      <w:r w:rsidR="00867C08" w:rsidRPr="005511EC">
        <w:rPr>
          <w:rFonts w:ascii="Helvetica" w:eastAsia="Arial Unicode MS" w:hAnsi="Helvetica" w:cs="Arial Unicode MS"/>
          <w:sz w:val="16"/>
        </w:rPr>
        <w:t>20</w:t>
      </w:r>
      <w:r w:rsidR="00C86D2D">
        <w:rPr>
          <w:rFonts w:ascii="Helvetica" w:eastAsia="Arial Unicode MS" w:hAnsi="Helvetica" w:cs="Arial Unicode MS"/>
          <w:sz w:val="16"/>
        </w:rPr>
        <w:t>__</w:t>
      </w:r>
      <w:r>
        <w:rPr>
          <w:rFonts w:ascii="Helvetica" w:eastAsia="Arial Unicode MS" w:hAnsi="Helvetica" w:cs="Arial Unicode MS"/>
          <w:sz w:val="16"/>
        </w:rPr>
        <w:t xml:space="preserve">. Order forms for all ancillary services </w:t>
      </w:r>
      <w:r w:rsidR="00796B54">
        <w:rPr>
          <w:rFonts w:ascii="Helvetica" w:eastAsia="Arial Unicode MS" w:hAnsi="Helvetica" w:cs="Arial Unicode MS"/>
          <w:sz w:val="16"/>
        </w:rPr>
        <w:t>will be included in the manual.</w:t>
      </w:r>
    </w:p>
    <w:p w:rsidR="00EF6D72" w:rsidRPr="00796B54" w:rsidRDefault="00EF6D72" w:rsidP="00796B54">
      <w:pPr>
        <w:spacing w:line="300" w:lineRule="auto"/>
        <w:rPr>
          <w:rFonts w:ascii="Helvetica" w:eastAsia="Arial Unicode MS" w:hAnsi="Helvetica" w:cs="Arial Unicode MS"/>
          <w:sz w:val="16"/>
        </w:rPr>
      </w:pPr>
    </w:p>
    <w:p w:rsidR="00236C02" w:rsidRDefault="00236C02">
      <w:pPr>
        <w:pStyle w:val="Heading9"/>
        <w:rPr>
          <w:rFonts w:ascii="Helvetica" w:hAnsi="Helvetica"/>
        </w:rPr>
      </w:pPr>
      <w:r>
        <w:rPr>
          <w:rFonts w:ascii="Helvetica" w:hAnsi="Helvetica"/>
        </w:rPr>
        <w:t xml:space="preserve">Cancellation Policy </w:t>
      </w:r>
    </w:p>
    <w:p w:rsidR="00236C02" w:rsidRDefault="00236C02">
      <w:pPr>
        <w:numPr>
          <w:ilvl w:val="0"/>
          <w:numId w:val="11"/>
        </w:numPr>
        <w:spacing w:line="300" w:lineRule="auto"/>
        <w:rPr>
          <w:rFonts w:ascii="Helvetica" w:eastAsia="Arial Unicode MS" w:hAnsi="Helvetica" w:cs="Arial Unicode MS"/>
          <w:sz w:val="16"/>
        </w:rPr>
      </w:pPr>
      <w:r>
        <w:rPr>
          <w:rFonts w:ascii="Helvetica" w:eastAsia="Arial Unicode MS" w:hAnsi="Helvetica" w:cs="Arial Unicode MS"/>
          <w:sz w:val="16"/>
        </w:rPr>
        <w:t xml:space="preserve">Cancellations </w:t>
      </w:r>
      <w:r w:rsidR="00F92207">
        <w:rPr>
          <w:rFonts w:ascii="Helvetica" w:eastAsia="Arial Unicode MS" w:hAnsi="Helvetica" w:cs="Arial Unicode MS"/>
          <w:sz w:val="16"/>
        </w:rPr>
        <w:t>must be received in writing. The date of receipt of such notice will be used as the official cancellation date.</w:t>
      </w:r>
    </w:p>
    <w:p w:rsidR="00236C02" w:rsidRDefault="00236C02">
      <w:pPr>
        <w:numPr>
          <w:ilvl w:val="0"/>
          <w:numId w:val="11"/>
        </w:numPr>
        <w:spacing w:line="300" w:lineRule="auto"/>
        <w:rPr>
          <w:rFonts w:ascii="Helvetica" w:eastAsia="Arial Unicode MS" w:hAnsi="Helvetica" w:cs="Arial Unicode MS"/>
          <w:sz w:val="16"/>
        </w:rPr>
      </w:pPr>
      <w:r>
        <w:rPr>
          <w:rFonts w:ascii="Helvetica" w:eastAsia="Arial Unicode MS" w:hAnsi="Helvetica" w:cs="Arial Unicode MS"/>
          <w:sz w:val="16"/>
        </w:rPr>
        <w:t>Any cancella</w:t>
      </w:r>
      <w:r w:rsidR="00775167">
        <w:rPr>
          <w:rFonts w:ascii="Helvetica" w:eastAsia="Arial Unicode MS" w:hAnsi="Helvetica" w:cs="Arial Unicode MS"/>
          <w:sz w:val="16"/>
        </w:rPr>
        <w:t xml:space="preserve">tion received prior to </w:t>
      </w:r>
      <w:r w:rsidR="00867C08">
        <w:rPr>
          <w:rFonts w:ascii="Helvetica" w:eastAsia="Arial Unicode MS" w:hAnsi="Helvetica" w:cs="Arial Unicode MS"/>
          <w:sz w:val="16"/>
          <w:u w:val="single"/>
        </w:rPr>
        <w:tab/>
      </w:r>
      <w:r w:rsidR="00867C08">
        <w:rPr>
          <w:rFonts w:ascii="Helvetica" w:eastAsia="Arial Unicode MS" w:hAnsi="Helvetica" w:cs="Arial Unicode MS"/>
          <w:sz w:val="16"/>
          <w:u w:val="single"/>
        </w:rPr>
        <w:tab/>
      </w:r>
      <w:r w:rsidR="00867C08" w:rsidRPr="005511EC">
        <w:rPr>
          <w:rFonts w:ascii="Helvetica" w:eastAsia="Arial Unicode MS" w:hAnsi="Helvetica" w:cs="Arial Unicode MS"/>
          <w:sz w:val="16"/>
        </w:rPr>
        <w:t>, 20</w:t>
      </w:r>
      <w:r w:rsidR="00867C08">
        <w:rPr>
          <w:rFonts w:ascii="Helvetica" w:eastAsia="Arial Unicode MS" w:hAnsi="Helvetica" w:cs="Arial Unicode MS"/>
          <w:sz w:val="16"/>
        </w:rPr>
        <w:t>2</w:t>
      </w:r>
      <w:r w:rsidR="00C86D2D">
        <w:rPr>
          <w:rFonts w:ascii="Helvetica" w:eastAsia="Arial Unicode MS" w:hAnsi="Helvetica" w:cs="Arial Unicode MS"/>
          <w:sz w:val="16"/>
        </w:rPr>
        <w:t>_</w:t>
      </w:r>
      <w:r>
        <w:rPr>
          <w:rFonts w:ascii="Helvetica" w:eastAsia="Arial Unicode MS" w:hAnsi="Helvetica" w:cs="Arial Unicode MS"/>
          <w:sz w:val="16"/>
        </w:rPr>
        <w:t xml:space="preserve">, will incur a cancellation fee of </w:t>
      </w:r>
      <w:r w:rsidR="0003349D">
        <w:rPr>
          <w:rFonts w:ascii="Helvetica" w:eastAsia="Arial Unicode MS" w:hAnsi="Helvetica" w:cs="Arial Unicode MS"/>
          <w:sz w:val="16"/>
          <w:u w:val="single"/>
        </w:rPr>
        <w:tab/>
      </w:r>
      <w:r w:rsidR="00886576">
        <w:rPr>
          <w:rFonts w:ascii="Helvetica" w:eastAsia="Arial Unicode MS" w:hAnsi="Helvetica" w:cs="Arial Unicode MS"/>
          <w:sz w:val="16"/>
        </w:rPr>
        <w:t xml:space="preserve">% </w:t>
      </w:r>
      <w:r>
        <w:rPr>
          <w:rFonts w:ascii="Helvetica" w:eastAsia="Arial Unicode MS" w:hAnsi="Helvetica" w:cs="Arial Unicode MS"/>
          <w:sz w:val="16"/>
        </w:rPr>
        <w:t xml:space="preserve">of the total booth cost.    </w:t>
      </w:r>
    </w:p>
    <w:p w:rsidR="005511EC" w:rsidRDefault="00236C02" w:rsidP="005511EC">
      <w:pPr>
        <w:numPr>
          <w:ilvl w:val="0"/>
          <w:numId w:val="11"/>
        </w:numPr>
        <w:spacing w:line="300" w:lineRule="auto"/>
        <w:rPr>
          <w:rFonts w:ascii="Helvetica" w:eastAsia="Arial Unicode MS" w:hAnsi="Helvetica" w:cs="Arial Unicode MS"/>
          <w:sz w:val="16"/>
        </w:rPr>
      </w:pPr>
      <w:r w:rsidRPr="005511EC">
        <w:rPr>
          <w:rFonts w:ascii="Helvetica" w:eastAsia="Arial Unicode MS" w:hAnsi="Helvetica" w:cs="Arial Unicode MS"/>
          <w:sz w:val="16"/>
        </w:rPr>
        <w:t>Any cancellation received after</w:t>
      </w:r>
      <w:r w:rsidR="00867C08">
        <w:rPr>
          <w:rFonts w:ascii="Helvetica" w:eastAsia="Arial Unicode MS" w:hAnsi="Helvetica" w:cs="Arial Unicode MS"/>
          <w:sz w:val="16"/>
        </w:rPr>
        <w:t xml:space="preserve"> </w:t>
      </w:r>
      <w:r w:rsidR="00867C08">
        <w:rPr>
          <w:rFonts w:ascii="Helvetica" w:eastAsia="Arial Unicode MS" w:hAnsi="Helvetica" w:cs="Arial Unicode MS"/>
          <w:sz w:val="16"/>
          <w:u w:val="single"/>
        </w:rPr>
        <w:tab/>
      </w:r>
      <w:r w:rsidR="00867C08">
        <w:rPr>
          <w:rFonts w:ascii="Helvetica" w:eastAsia="Arial Unicode MS" w:hAnsi="Helvetica" w:cs="Arial Unicode MS"/>
          <w:sz w:val="16"/>
          <w:u w:val="single"/>
        </w:rPr>
        <w:tab/>
      </w:r>
      <w:r w:rsidR="00775167" w:rsidRPr="005511EC">
        <w:rPr>
          <w:rFonts w:ascii="Helvetica" w:eastAsia="Arial Unicode MS" w:hAnsi="Helvetica" w:cs="Arial Unicode MS"/>
          <w:sz w:val="16"/>
        </w:rPr>
        <w:t>,</w:t>
      </w:r>
      <w:r w:rsidRPr="005511EC">
        <w:rPr>
          <w:rFonts w:ascii="Helvetica" w:eastAsia="Arial Unicode MS" w:hAnsi="Helvetica" w:cs="Arial Unicode MS"/>
          <w:sz w:val="16"/>
        </w:rPr>
        <w:t xml:space="preserve"> </w:t>
      </w:r>
      <w:r w:rsidR="002B3633" w:rsidRPr="005511EC">
        <w:rPr>
          <w:rFonts w:ascii="Helvetica" w:eastAsia="Arial Unicode MS" w:hAnsi="Helvetica" w:cs="Arial Unicode MS"/>
          <w:sz w:val="16"/>
        </w:rPr>
        <w:t>20</w:t>
      </w:r>
      <w:r w:rsidR="00C86D2D">
        <w:rPr>
          <w:rFonts w:ascii="Helvetica" w:eastAsia="Arial Unicode MS" w:hAnsi="Helvetica" w:cs="Arial Unicode MS"/>
          <w:sz w:val="16"/>
        </w:rPr>
        <w:t>__</w:t>
      </w:r>
      <w:r w:rsidRPr="005511EC">
        <w:rPr>
          <w:rFonts w:ascii="Helvetica" w:eastAsia="Arial Unicode MS" w:hAnsi="Helvetica" w:cs="Arial Unicode MS"/>
          <w:sz w:val="16"/>
        </w:rPr>
        <w:t>, will forfeit all monies paid and the company is responsible for paying the full</w:t>
      </w:r>
      <w:r w:rsidR="005511EC" w:rsidRPr="005511EC">
        <w:rPr>
          <w:rFonts w:ascii="Helvetica" w:eastAsia="Arial Unicode MS" w:hAnsi="Helvetica" w:cs="Arial Unicode MS"/>
          <w:sz w:val="16"/>
        </w:rPr>
        <w:t xml:space="preserve"> c</w:t>
      </w:r>
      <w:r w:rsidRPr="005511EC">
        <w:rPr>
          <w:rFonts w:ascii="Helvetica" w:eastAsia="Arial Unicode MS" w:hAnsi="Helvetica" w:cs="Arial Unicode MS"/>
          <w:sz w:val="16"/>
        </w:rPr>
        <w:t>ost of the cont</w:t>
      </w:r>
      <w:r w:rsidR="00775167" w:rsidRPr="005511EC">
        <w:rPr>
          <w:rFonts w:ascii="Helvetica" w:eastAsia="Arial Unicode MS" w:hAnsi="Helvetica" w:cs="Arial Unicode MS"/>
          <w:sz w:val="16"/>
        </w:rPr>
        <w:t>r</w:t>
      </w:r>
      <w:r w:rsidRPr="005511EC">
        <w:rPr>
          <w:rFonts w:ascii="Helvetica" w:eastAsia="Arial Unicode MS" w:hAnsi="Helvetica" w:cs="Arial Unicode MS"/>
          <w:sz w:val="16"/>
        </w:rPr>
        <w:t>acted booth space.</w:t>
      </w:r>
      <w:r w:rsidR="00886576">
        <w:rPr>
          <w:rFonts w:ascii="Helvetica" w:eastAsia="Arial Unicode MS" w:hAnsi="Helvetica" w:cs="Arial Unicode MS"/>
          <w:sz w:val="16"/>
        </w:rPr>
        <w:t xml:space="preserve"> </w:t>
      </w:r>
      <w:r w:rsidR="00C86D2D" w:rsidRPr="00DE73BB">
        <w:rPr>
          <w:rFonts w:ascii="Helvetica" w:eastAsia="Arial Unicode MS" w:hAnsi="Helvetica"/>
          <w:sz w:val="16"/>
          <w:highlight w:val="yellow"/>
        </w:rPr>
        <w:t>&lt;insert name of State Council/Chapter&gt;</w:t>
      </w:r>
      <w:r w:rsidR="005511EC" w:rsidRPr="005511EC">
        <w:rPr>
          <w:rFonts w:ascii="Helvetica" w:eastAsia="Arial Unicode MS" w:hAnsi="Helvetica" w:cs="Arial Unicode MS"/>
          <w:sz w:val="16"/>
        </w:rPr>
        <w:t xml:space="preserve"> reserves the right to cancel any booth not paid in full by</w:t>
      </w:r>
      <w:r w:rsidR="00867C08">
        <w:rPr>
          <w:rFonts w:ascii="Helvetica" w:eastAsia="Arial Unicode MS" w:hAnsi="Helvetica" w:cs="Arial Unicode MS"/>
          <w:sz w:val="16"/>
        </w:rPr>
        <w:t xml:space="preserve"> </w:t>
      </w:r>
      <w:r w:rsidR="00867C08">
        <w:rPr>
          <w:rFonts w:ascii="Helvetica" w:eastAsia="Arial Unicode MS" w:hAnsi="Helvetica" w:cs="Arial Unicode MS"/>
          <w:sz w:val="16"/>
          <w:u w:val="single"/>
        </w:rPr>
        <w:tab/>
      </w:r>
      <w:r w:rsidR="00867C08">
        <w:rPr>
          <w:rFonts w:ascii="Helvetica" w:eastAsia="Arial Unicode MS" w:hAnsi="Helvetica" w:cs="Arial Unicode MS"/>
          <w:sz w:val="16"/>
          <w:u w:val="single"/>
        </w:rPr>
        <w:tab/>
      </w:r>
      <w:r w:rsidR="005511EC" w:rsidRPr="005511EC">
        <w:rPr>
          <w:rFonts w:ascii="Helvetica" w:eastAsia="Arial Unicode MS" w:hAnsi="Helvetica" w:cs="Arial Unicode MS"/>
          <w:sz w:val="16"/>
        </w:rPr>
        <w:t>, 20</w:t>
      </w:r>
      <w:r w:rsidR="00C86D2D">
        <w:rPr>
          <w:rFonts w:ascii="Helvetica" w:eastAsia="Arial Unicode MS" w:hAnsi="Helvetica" w:cs="Arial Unicode MS"/>
          <w:sz w:val="16"/>
        </w:rPr>
        <w:t>__</w:t>
      </w:r>
      <w:r w:rsidR="005511EC" w:rsidRPr="005511EC">
        <w:rPr>
          <w:rFonts w:ascii="Helvetica" w:eastAsia="Arial Unicode MS" w:hAnsi="Helvetica" w:cs="Arial Unicode MS"/>
          <w:sz w:val="16"/>
        </w:rPr>
        <w:t>.</w:t>
      </w:r>
    </w:p>
    <w:p w:rsidR="003F0EE9" w:rsidRDefault="003F0EE9" w:rsidP="005511EC">
      <w:pPr>
        <w:spacing w:line="300" w:lineRule="auto"/>
        <w:rPr>
          <w:rFonts w:ascii="Helvetica" w:eastAsia="Arial Unicode MS" w:hAnsi="Helvetica" w:cs="Arial Unicode MS"/>
          <w:b/>
          <w:sz w:val="16"/>
        </w:rPr>
      </w:pPr>
    </w:p>
    <w:p w:rsidR="005511EC" w:rsidRPr="005511EC" w:rsidRDefault="00C0682A" w:rsidP="005511EC">
      <w:pPr>
        <w:spacing w:line="300" w:lineRule="auto"/>
        <w:rPr>
          <w:rFonts w:ascii="Helvetica" w:eastAsia="Arial Unicode MS" w:hAnsi="Helvetica" w:cs="Arial Unicode MS"/>
          <w:sz w:val="16"/>
        </w:rPr>
      </w:pPr>
      <w:r>
        <w:rPr>
          <w:rFonts w:ascii="Helvetica" w:eastAsia="Arial Unicode MS" w:hAnsi="Helvetica" w:cs="Arial Unicode MS"/>
          <w:b/>
          <w:sz w:val="16"/>
        </w:rPr>
        <w:t xml:space="preserve">Exhibit </w:t>
      </w:r>
      <w:r w:rsidR="00236C02" w:rsidRPr="005511EC">
        <w:rPr>
          <w:rFonts w:ascii="Helvetica" w:eastAsia="Arial Unicode MS" w:hAnsi="Helvetica" w:cs="Arial Unicode MS"/>
          <w:b/>
          <w:sz w:val="16"/>
        </w:rPr>
        <w:t>Booth Selection</w:t>
      </w:r>
      <w:r w:rsidR="005511EC" w:rsidRPr="005511EC">
        <w:rPr>
          <w:rFonts w:ascii="Helvetica" w:eastAsia="Arial Unicode MS" w:hAnsi="Helvetica" w:cs="Arial Unicode MS"/>
          <w:b/>
          <w:sz w:val="16"/>
        </w:rPr>
        <w:t xml:space="preserve">  </w:t>
      </w:r>
    </w:p>
    <w:p w:rsidR="00236C02" w:rsidRDefault="00236C02" w:rsidP="00D92B9C">
      <w:pPr>
        <w:spacing w:line="300" w:lineRule="auto"/>
        <w:jc w:val="both"/>
        <w:rPr>
          <w:rFonts w:ascii="Helvetica" w:eastAsia="Arial Unicode MS" w:hAnsi="Helvetica"/>
          <w:sz w:val="16"/>
        </w:rPr>
      </w:pPr>
      <w:r>
        <w:rPr>
          <w:rFonts w:ascii="Helvetica" w:eastAsia="Arial Unicode MS" w:hAnsi="Helvetica"/>
          <w:sz w:val="16"/>
        </w:rPr>
        <w:t xml:space="preserve">With reference to the enclosed floor plan, please indicate your top four booth selections. </w:t>
      </w:r>
      <w:r w:rsidR="00D92B9C">
        <w:rPr>
          <w:rFonts w:ascii="Helvetica" w:eastAsia="Arial Unicode MS" w:hAnsi="Helvetica"/>
          <w:sz w:val="16"/>
        </w:rPr>
        <w:t>We</w:t>
      </w:r>
      <w:r>
        <w:rPr>
          <w:rFonts w:ascii="Helvetica" w:eastAsia="Arial Unicode MS" w:hAnsi="Helvetica"/>
          <w:sz w:val="16"/>
        </w:rPr>
        <w:t xml:space="preserve"> will make every effort to assign booth space in the proximity to the areas you have selected. </w:t>
      </w:r>
    </w:p>
    <w:p w:rsidR="00236C02" w:rsidRDefault="002F135F">
      <w:pPr>
        <w:spacing w:line="280" w:lineRule="atLeast"/>
        <w:jc w:val="both"/>
        <w:rPr>
          <w:rFonts w:ascii="Helvetica" w:eastAsia="Arial Unicode MS" w:hAnsi="Helvetica" w:cs="Arial Unicode MS"/>
          <w:sz w:val="16"/>
        </w:rPr>
      </w:pPr>
      <w:r>
        <w:rPr>
          <w:rFonts w:ascii="Helvetica" w:eastAsia="Arial Unicode MS" w:hAnsi="Helvetica" w:cs="Arial Unicode MS"/>
          <w:sz w:val="16"/>
        </w:rPr>
        <w:t>B</w:t>
      </w:r>
      <w:r w:rsidR="00236C02">
        <w:rPr>
          <w:rFonts w:ascii="Helvetica" w:eastAsia="Arial Unicode MS" w:hAnsi="Helvetica" w:cs="Arial Unicode MS"/>
          <w:sz w:val="16"/>
        </w:rPr>
        <w:t xml:space="preserve">ooth size you are </w:t>
      </w:r>
      <w:proofErr w:type="gramStart"/>
      <w:r w:rsidR="00236C02">
        <w:rPr>
          <w:rFonts w:ascii="Helvetica" w:eastAsia="Arial Unicode MS" w:hAnsi="Helvetica" w:cs="Arial Unicode MS"/>
          <w:sz w:val="16"/>
        </w:rPr>
        <w:t>requesting:</w:t>
      </w:r>
      <w:proofErr w:type="gramEnd"/>
      <w:r w:rsidR="00236C02">
        <w:rPr>
          <w:rFonts w:ascii="Helvetica" w:eastAsia="Arial Unicode MS" w:hAnsi="Helvetica" w:cs="Arial Unicode MS"/>
          <w:sz w:val="16"/>
        </w:rPr>
        <w:t xml:space="preserve">  </w:t>
      </w:r>
      <w:r w:rsidR="00236C02">
        <w:rPr>
          <w:rFonts w:ascii="Helvetica" w:eastAsia="Arial Unicode MS" w:hAnsi="Helvetica" w:cs="Arial Unicode MS"/>
          <w:sz w:val="16"/>
          <w:u w:val="single"/>
        </w:rPr>
        <w:tab/>
      </w:r>
      <w:r w:rsidR="00236C02">
        <w:rPr>
          <w:rFonts w:ascii="Helvetica" w:eastAsia="Arial Unicode MS" w:hAnsi="Helvetica" w:cs="Arial Unicode MS"/>
          <w:sz w:val="16"/>
          <w:u w:val="single"/>
        </w:rPr>
        <w:tab/>
      </w:r>
      <w:r w:rsidR="00236C02">
        <w:rPr>
          <w:rFonts w:ascii="Helvetica" w:eastAsia="Arial Unicode MS" w:hAnsi="Helvetica" w:cs="Arial Unicode MS"/>
          <w:sz w:val="16"/>
        </w:rPr>
        <w:t xml:space="preserve"> x </w:t>
      </w:r>
      <w:r w:rsidR="00236C02">
        <w:rPr>
          <w:rFonts w:ascii="Helvetica" w:eastAsia="Arial Unicode MS" w:hAnsi="Helvetica" w:cs="Arial Unicode MS"/>
          <w:sz w:val="16"/>
          <w:u w:val="single"/>
        </w:rPr>
        <w:tab/>
      </w:r>
      <w:r w:rsidR="00236C02">
        <w:rPr>
          <w:rFonts w:ascii="Helvetica" w:eastAsia="Arial Unicode MS" w:hAnsi="Helvetica" w:cs="Arial Unicode MS"/>
          <w:sz w:val="16"/>
          <w:u w:val="single"/>
        </w:rPr>
        <w:tab/>
      </w:r>
    </w:p>
    <w:p w:rsidR="003F0EE9" w:rsidRDefault="003F0EE9">
      <w:pPr>
        <w:spacing w:line="280" w:lineRule="atLeast"/>
        <w:jc w:val="both"/>
        <w:rPr>
          <w:rFonts w:ascii="Helvetica" w:eastAsia="Arial Unicode MS" w:hAnsi="Helvetica" w:cs="Arial Unicode MS"/>
          <w:sz w:val="16"/>
        </w:rPr>
      </w:pPr>
    </w:p>
    <w:p w:rsidR="00236C02" w:rsidRDefault="00236C02">
      <w:pPr>
        <w:spacing w:line="280" w:lineRule="atLeast"/>
        <w:jc w:val="both"/>
        <w:rPr>
          <w:rFonts w:ascii="Helvetica" w:eastAsia="Arial Unicode MS" w:hAnsi="Helvetica" w:cs="Arial Unicode MS"/>
          <w:sz w:val="16"/>
        </w:rPr>
      </w:pPr>
      <w:r>
        <w:rPr>
          <w:rFonts w:ascii="Helvetica" w:eastAsia="Arial Unicode MS" w:hAnsi="Helvetica" w:cs="Arial Unicode MS"/>
          <w:sz w:val="16"/>
        </w:rPr>
        <w:t xml:space="preserve">First choice: </w:t>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rPr>
        <w:t xml:space="preserve">          Second choice: </w:t>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rPr>
        <w:tab/>
      </w:r>
    </w:p>
    <w:p w:rsidR="000F4AAB" w:rsidRDefault="00236C02" w:rsidP="00D92B9C">
      <w:pPr>
        <w:spacing w:line="280" w:lineRule="atLeast"/>
        <w:jc w:val="both"/>
        <w:rPr>
          <w:rFonts w:ascii="Helvetica" w:eastAsia="Arial Unicode MS" w:hAnsi="Helvetica" w:cs="Arial Unicode MS"/>
          <w:sz w:val="16"/>
          <w:u w:val="single"/>
        </w:rPr>
      </w:pPr>
      <w:r>
        <w:rPr>
          <w:rFonts w:ascii="Helvetica" w:eastAsia="Arial Unicode MS" w:hAnsi="Helvetica" w:cs="Arial Unicode MS"/>
          <w:sz w:val="16"/>
        </w:rPr>
        <w:t xml:space="preserve">Third choice: </w:t>
      </w:r>
      <w:r>
        <w:rPr>
          <w:rFonts w:ascii="Helvetica" w:eastAsia="Arial Unicode MS" w:hAnsi="Helvetica" w:cs="Arial Unicode MS"/>
          <w:sz w:val="16"/>
          <w:u w:val="single"/>
        </w:rPr>
        <w:tab/>
      </w:r>
      <w:r>
        <w:rPr>
          <w:rFonts w:ascii="Helvetica" w:eastAsia="Arial Unicode MS" w:hAnsi="Helvetica" w:cs="Arial Unicode MS"/>
          <w:sz w:val="16"/>
          <w:u w:val="single"/>
        </w:rPr>
        <w:tab/>
        <w:t xml:space="preserve"> </w:t>
      </w:r>
      <w:r>
        <w:rPr>
          <w:rFonts w:ascii="Helvetica" w:eastAsia="Arial Unicode MS" w:hAnsi="Helvetica" w:cs="Arial Unicode MS"/>
          <w:sz w:val="16"/>
        </w:rPr>
        <w:t xml:space="preserve">          Fourth choice: </w:t>
      </w:r>
      <w:r>
        <w:rPr>
          <w:rFonts w:ascii="Helvetica" w:eastAsia="Arial Unicode MS" w:hAnsi="Helvetica" w:cs="Arial Unicode MS"/>
          <w:sz w:val="16"/>
          <w:u w:val="single"/>
        </w:rPr>
        <w:tab/>
      </w:r>
      <w:r>
        <w:rPr>
          <w:rFonts w:ascii="Helvetica" w:eastAsia="Arial Unicode MS" w:hAnsi="Helvetica" w:cs="Arial Unicode MS"/>
          <w:sz w:val="16"/>
          <w:u w:val="single"/>
        </w:rPr>
        <w:tab/>
      </w:r>
    </w:p>
    <w:p w:rsidR="00D92B9C" w:rsidRPr="00D92B9C" w:rsidRDefault="00D92B9C" w:rsidP="00D92B9C">
      <w:pPr>
        <w:spacing w:line="280" w:lineRule="atLeast"/>
        <w:jc w:val="both"/>
        <w:rPr>
          <w:rFonts w:ascii="Helvetica" w:eastAsia="Arial Unicode MS" w:hAnsi="Helvetica" w:cs="Arial Unicode MS"/>
          <w:sz w:val="16"/>
          <w:u w:val="single"/>
        </w:rPr>
      </w:pPr>
    </w:p>
    <w:p w:rsidR="00C0682A" w:rsidRDefault="00C0682A">
      <w:pPr>
        <w:pStyle w:val="BodyText3"/>
        <w:spacing w:line="280" w:lineRule="atLeast"/>
        <w:rPr>
          <w:rFonts w:ascii="Helvetica" w:eastAsia="Arial Unicode MS" w:hAnsi="Helvetica" w:cs="Arial Unicode MS"/>
          <w:sz w:val="16"/>
        </w:rPr>
      </w:pPr>
      <w:r w:rsidRPr="000F4AAB">
        <w:rPr>
          <w:rFonts w:ascii="Helvetica" w:eastAsia="Arial Unicode MS" w:hAnsi="Helvetica" w:cs="Arial Unicode MS"/>
          <w:b/>
          <w:sz w:val="16"/>
        </w:rPr>
        <w:t>Exhibit Booth Total</w:t>
      </w:r>
      <w:r>
        <w:rPr>
          <w:rFonts w:ascii="Helvetica" w:eastAsia="Arial Unicode MS" w:hAnsi="Helvetica" w:cs="Arial Unicode MS"/>
          <w:sz w:val="16"/>
        </w:rPr>
        <w:tab/>
      </w:r>
      <w:r>
        <w:rPr>
          <w:rFonts w:ascii="Helvetica" w:eastAsia="Arial Unicode MS" w:hAnsi="Helvetica" w:cs="Arial Unicode MS"/>
          <w:sz w:val="16"/>
        </w:rPr>
        <w:tab/>
      </w:r>
      <w:r>
        <w:rPr>
          <w:rFonts w:ascii="Helvetica" w:eastAsia="Arial Unicode MS" w:hAnsi="Helvetica" w:cs="Arial Unicode MS"/>
          <w:sz w:val="16"/>
        </w:rPr>
        <w:tab/>
        <w:t xml:space="preserve">    $_____________</w:t>
      </w:r>
    </w:p>
    <w:p w:rsidR="00C0682A" w:rsidRDefault="00C0682A">
      <w:pPr>
        <w:pStyle w:val="BodyText3"/>
        <w:spacing w:line="280" w:lineRule="atLeast"/>
        <w:rPr>
          <w:rFonts w:ascii="Helvetica" w:eastAsia="Arial Unicode MS" w:hAnsi="Helvetica" w:cs="Arial Unicode MS"/>
          <w:sz w:val="16"/>
        </w:rPr>
      </w:pPr>
    </w:p>
    <w:p w:rsidR="002F135F" w:rsidRPr="002F135F" w:rsidRDefault="002F135F" w:rsidP="002F135F">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b/>
          <w:sz w:val="16"/>
          <w:szCs w:val="16"/>
        </w:rPr>
      </w:pPr>
      <w:r w:rsidRPr="002F135F">
        <w:rPr>
          <w:rFonts w:ascii="Helvetica" w:hAnsi="Helvetica" w:cs="Helvetica"/>
          <w:b/>
          <w:sz w:val="16"/>
          <w:szCs w:val="16"/>
        </w:rPr>
        <w:t>Sponsorship</w:t>
      </w:r>
    </w:p>
    <w:p w:rsidR="000F4AAB" w:rsidRPr="002F135F" w:rsidRDefault="00996433" w:rsidP="00D92B9C">
      <w:pPr>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eastAsia="Arial Unicode MS" w:hAnsi="Helvetica" w:cs="Helvetica"/>
          <w:sz w:val="16"/>
          <w:szCs w:val="16"/>
        </w:rPr>
      </w:pPr>
      <w:r w:rsidRPr="002F135F">
        <w:rPr>
          <w:rFonts w:ascii="Helvetica" w:eastAsia="Arial Unicode MS" w:hAnsi="Helvetica" w:cs="Arial Unicode MS"/>
          <w:sz w:val="16"/>
          <w:szCs w:val="16"/>
        </w:rPr>
        <w:softHyphen/>
      </w:r>
      <w:r w:rsidRPr="002F135F">
        <w:rPr>
          <w:rFonts w:ascii="Helvetica" w:eastAsia="Arial Unicode MS" w:hAnsi="Helvetica" w:cs="Arial Unicode MS"/>
          <w:sz w:val="16"/>
          <w:szCs w:val="16"/>
        </w:rPr>
        <w:softHyphen/>
      </w:r>
      <w:r w:rsidRPr="002F135F">
        <w:rPr>
          <w:rFonts w:ascii="Helvetica" w:eastAsia="Arial Unicode MS" w:hAnsi="Helvetica" w:cs="Arial Unicode MS"/>
          <w:sz w:val="16"/>
          <w:szCs w:val="16"/>
        </w:rPr>
        <w:softHyphen/>
      </w:r>
      <w:r w:rsidR="000F4AAB" w:rsidRPr="002F135F">
        <w:rPr>
          <w:rFonts w:ascii="Helvetica" w:hAnsi="Helvetica" w:cs="Helvetica"/>
          <w:sz w:val="16"/>
          <w:szCs w:val="16"/>
        </w:rPr>
        <w:t>Combine sponsorship recognition with exhibition participation and increase the success of attracting your target audience.</w:t>
      </w:r>
    </w:p>
    <w:p w:rsidR="003F0EE9" w:rsidRDefault="003F0EE9" w:rsidP="000F4AAB">
      <w:pPr>
        <w:pStyle w:val="BodyText3"/>
        <w:pBdr>
          <w:top w:val="single" w:sz="4" w:space="1" w:color="auto"/>
          <w:left w:val="single" w:sz="4" w:space="4" w:color="auto"/>
          <w:bottom w:val="single" w:sz="4" w:space="1" w:color="auto"/>
          <w:right w:val="single" w:sz="4" w:space="4" w:color="auto"/>
        </w:pBdr>
        <w:spacing w:line="280" w:lineRule="atLeast"/>
        <w:rPr>
          <w:rFonts w:ascii="Helvetica" w:eastAsia="Arial Unicode MS" w:hAnsi="Helvetica" w:cs="Helvetica"/>
          <w:sz w:val="16"/>
          <w:szCs w:val="16"/>
        </w:rPr>
      </w:pPr>
    </w:p>
    <w:p w:rsidR="000F4AAB" w:rsidRPr="002F135F" w:rsidRDefault="000F4AAB" w:rsidP="000F4AAB">
      <w:pPr>
        <w:pStyle w:val="BodyText3"/>
        <w:pBdr>
          <w:top w:val="single" w:sz="4" w:space="1" w:color="auto"/>
          <w:left w:val="single" w:sz="4" w:space="4" w:color="auto"/>
          <w:bottom w:val="single" w:sz="4" w:space="1" w:color="auto"/>
          <w:right w:val="single" w:sz="4" w:space="4" w:color="auto"/>
        </w:pBdr>
        <w:spacing w:line="280" w:lineRule="atLeast"/>
        <w:rPr>
          <w:rFonts w:ascii="Helvetica" w:eastAsia="Arial Unicode MS" w:hAnsi="Helvetica" w:cs="Helvetica"/>
          <w:sz w:val="16"/>
          <w:szCs w:val="16"/>
        </w:rPr>
      </w:pPr>
      <w:r w:rsidRPr="002F135F">
        <w:rPr>
          <w:rFonts w:ascii="Helvetica" w:eastAsia="Arial Unicode MS" w:hAnsi="Helvetica" w:cs="Helvetica"/>
          <w:sz w:val="16"/>
          <w:szCs w:val="16"/>
        </w:rPr>
        <w:t>________</w:t>
      </w:r>
      <w:r>
        <w:rPr>
          <w:rFonts w:ascii="Helvetica" w:eastAsia="Arial Unicode MS" w:hAnsi="Helvetica" w:cs="Helvetica"/>
          <w:sz w:val="16"/>
          <w:szCs w:val="16"/>
        </w:rPr>
        <w:t>__________</w:t>
      </w:r>
      <w:r w:rsidRPr="002F135F">
        <w:rPr>
          <w:rFonts w:ascii="Helvetica" w:eastAsia="Arial Unicode MS" w:hAnsi="Helvetica" w:cs="Helvetica"/>
          <w:sz w:val="16"/>
          <w:szCs w:val="16"/>
        </w:rPr>
        <w:t>_____________________________________</w:t>
      </w:r>
    </w:p>
    <w:p w:rsidR="000F4AAB" w:rsidRDefault="000F4AAB" w:rsidP="000F4AAB">
      <w:pPr>
        <w:pStyle w:val="BodyText3"/>
        <w:pBdr>
          <w:top w:val="single" w:sz="4" w:space="1" w:color="auto"/>
          <w:left w:val="single" w:sz="4" w:space="4" w:color="auto"/>
          <w:bottom w:val="single" w:sz="4" w:space="1" w:color="auto"/>
          <w:right w:val="single" w:sz="4" w:space="4" w:color="auto"/>
        </w:pBdr>
        <w:spacing w:line="280" w:lineRule="atLeast"/>
        <w:rPr>
          <w:rFonts w:ascii="Helvetica" w:hAnsi="Helvetica" w:cs="Helvetica"/>
          <w:sz w:val="16"/>
          <w:szCs w:val="16"/>
        </w:rPr>
      </w:pPr>
      <w:r w:rsidRPr="002F135F">
        <w:rPr>
          <w:rFonts w:ascii="Helvetica" w:hAnsi="Helvetica" w:cs="Helvetica"/>
          <w:sz w:val="16"/>
          <w:szCs w:val="16"/>
        </w:rPr>
        <w:t>Specific Sponsorship Opportunity (if applicable)</w:t>
      </w:r>
    </w:p>
    <w:p w:rsidR="000F4AAB" w:rsidRPr="002F135F" w:rsidRDefault="000F4AAB" w:rsidP="000F4AAB">
      <w:pPr>
        <w:pStyle w:val="BodyText3"/>
        <w:pBdr>
          <w:top w:val="single" w:sz="4" w:space="1" w:color="auto"/>
          <w:left w:val="single" w:sz="4" w:space="4" w:color="auto"/>
          <w:bottom w:val="single" w:sz="4" w:space="1" w:color="auto"/>
          <w:right w:val="single" w:sz="4" w:space="4" w:color="auto"/>
        </w:pBdr>
        <w:spacing w:line="280" w:lineRule="atLeast"/>
        <w:rPr>
          <w:rFonts w:ascii="Helvetica" w:eastAsia="Arial Unicode MS" w:hAnsi="Helvetica" w:cs="Helvetica"/>
          <w:sz w:val="16"/>
          <w:szCs w:val="16"/>
        </w:rPr>
      </w:pPr>
      <w:r w:rsidRPr="002F135F">
        <w:rPr>
          <w:rFonts w:ascii="Helvetica" w:eastAsia="Arial Unicode MS" w:hAnsi="Helvetica" w:cs="Helvetica"/>
          <w:sz w:val="16"/>
          <w:szCs w:val="16"/>
        </w:rPr>
        <w:sym w:font="Wingdings 2" w:char="F0A3"/>
      </w:r>
      <w:r w:rsidRPr="002F135F">
        <w:rPr>
          <w:rFonts w:ascii="Helvetica" w:eastAsia="Arial Unicode MS" w:hAnsi="Helvetica" w:cs="Helvetica"/>
          <w:sz w:val="16"/>
          <w:szCs w:val="16"/>
        </w:rPr>
        <w:t xml:space="preserve"> </w:t>
      </w:r>
      <w:r w:rsidRPr="00524B97">
        <w:rPr>
          <w:rFonts w:ascii="Helvetica" w:eastAsia="Arial Unicode MS" w:hAnsi="Helvetica" w:cs="Helvetica"/>
          <w:sz w:val="16"/>
          <w:szCs w:val="16"/>
          <w:highlight w:val="yellow"/>
        </w:rPr>
        <w:t>I am ready to confirm our sponsorship</w:t>
      </w:r>
      <w:r w:rsidR="00524B97" w:rsidRPr="00524B97">
        <w:rPr>
          <w:rFonts w:ascii="Helvetica" w:eastAsia="Arial Unicode MS" w:hAnsi="Helvetica" w:cs="Helvetica"/>
          <w:sz w:val="16"/>
          <w:szCs w:val="16"/>
          <w:highlight w:val="yellow"/>
        </w:rPr>
        <w:t xml:space="preserve"> for </w:t>
      </w:r>
      <w:r w:rsidR="00867C08">
        <w:rPr>
          <w:rFonts w:ascii="Helvetica" w:eastAsia="Arial Unicode MS" w:hAnsi="Helvetica" w:cs="Helvetica"/>
          <w:sz w:val="16"/>
          <w:szCs w:val="16"/>
        </w:rPr>
        <w:t>20</w:t>
      </w:r>
      <w:r w:rsidR="00D92B9C">
        <w:rPr>
          <w:rFonts w:ascii="Helvetica" w:eastAsia="Arial Unicode MS" w:hAnsi="Helvetica" w:cs="Helvetica"/>
          <w:sz w:val="16"/>
          <w:szCs w:val="16"/>
        </w:rPr>
        <w:t>__</w:t>
      </w:r>
    </w:p>
    <w:p w:rsidR="000F4AAB" w:rsidRDefault="000F4AAB" w:rsidP="002F135F">
      <w:pPr>
        <w:pStyle w:val="BodyText3"/>
        <w:pBdr>
          <w:top w:val="single" w:sz="4" w:space="1" w:color="auto"/>
          <w:left w:val="single" w:sz="4" w:space="4" w:color="auto"/>
          <w:bottom w:val="single" w:sz="4" w:space="1" w:color="auto"/>
          <w:right w:val="single" w:sz="4" w:space="4" w:color="auto"/>
        </w:pBdr>
        <w:spacing w:line="280" w:lineRule="atLeast"/>
        <w:rPr>
          <w:rFonts w:ascii="Helvetica" w:eastAsia="Arial Unicode MS" w:hAnsi="Helvetica" w:cs="Arial Unicode MS"/>
          <w:sz w:val="16"/>
          <w:szCs w:val="16"/>
        </w:rPr>
      </w:pPr>
      <w:r w:rsidRPr="000F4AAB">
        <w:rPr>
          <w:rFonts w:ascii="Helvetica" w:hAnsi="Helvetica" w:cs="Helvetica"/>
          <w:b/>
          <w:sz w:val="16"/>
          <w:szCs w:val="16"/>
        </w:rPr>
        <w:t xml:space="preserve">Sponsorship </w:t>
      </w:r>
      <w:r>
        <w:rPr>
          <w:rFonts w:ascii="Helvetica" w:hAnsi="Helvetica" w:cs="Helvetica"/>
          <w:b/>
          <w:sz w:val="16"/>
          <w:szCs w:val="16"/>
        </w:rPr>
        <w:t xml:space="preserve">Total </w:t>
      </w:r>
      <w:proofErr w:type="gramStart"/>
      <w:r>
        <w:rPr>
          <w:rFonts w:ascii="Helvetica" w:hAnsi="Helvetica" w:cs="Helvetica"/>
          <w:sz w:val="16"/>
          <w:szCs w:val="16"/>
        </w:rPr>
        <w:tab/>
      </w:r>
      <w:r w:rsidRPr="002F135F">
        <w:rPr>
          <w:rFonts w:ascii="Helvetica" w:hAnsi="Helvetica" w:cs="Helvetica"/>
          <w:sz w:val="16"/>
          <w:szCs w:val="16"/>
        </w:rPr>
        <w:t xml:space="preserve">  </w:t>
      </w:r>
      <w:r>
        <w:rPr>
          <w:rFonts w:ascii="Helvetica" w:hAnsi="Helvetica" w:cs="Helvetica"/>
          <w:sz w:val="16"/>
          <w:szCs w:val="16"/>
        </w:rPr>
        <w:tab/>
      </w:r>
      <w:proofErr w:type="gramEnd"/>
      <w:r>
        <w:rPr>
          <w:rFonts w:ascii="Helvetica" w:hAnsi="Helvetica" w:cs="Helvetica"/>
          <w:sz w:val="16"/>
          <w:szCs w:val="16"/>
        </w:rPr>
        <w:tab/>
        <w:t xml:space="preserve">   $_____________</w:t>
      </w:r>
    </w:p>
    <w:p w:rsidR="00996433" w:rsidRPr="002F135F" w:rsidRDefault="00996433" w:rsidP="002F135F">
      <w:pPr>
        <w:pStyle w:val="BodyText3"/>
        <w:pBdr>
          <w:top w:val="single" w:sz="4" w:space="1" w:color="auto"/>
          <w:left w:val="single" w:sz="4" w:space="4" w:color="auto"/>
          <w:bottom w:val="single" w:sz="4" w:space="1" w:color="auto"/>
          <w:right w:val="single" w:sz="4" w:space="4" w:color="auto"/>
        </w:pBdr>
        <w:spacing w:line="280" w:lineRule="atLeast"/>
        <w:rPr>
          <w:rFonts w:ascii="Helvetica" w:eastAsia="Arial Unicode MS" w:hAnsi="Helvetica" w:cs="Helvetica"/>
          <w:sz w:val="16"/>
          <w:szCs w:val="16"/>
        </w:rPr>
      </w:pPr>
      <w:r w:rsidRPr="002F135F">
        <w:rPr>
          <w:rFonts w:ascii="Helvetica" w:eastAsia="Arial Unicode MS" w:hAnsi="Helvetica" w:cs="Helvetica"/>
          <w:sz w:val="16"/>
          <w:szCs w:val="16"/>
        </w:rPr>
        <w:sym w:font="Wingdings 2" w:char="F0A3"/>
      </w:r>
      <w:r w:rsidR="002F135F">
        <w:rPr>
          <w:rFonts w:ascii="Helvetica" w:eastAsia="Arial Unicode MS" w:hAnsi="Helvetica" w:cs="Helvetica"/>
          <w:sz w:val="16"/>
          <w:szCs w:val="16"/>
        </w:rPr>
        <w:t xml:space="preserve"> </w:t>
      </w:r>
      <w:r w:rsidRPr="002F135F">
        <w:rPr>
          <w:rFonts w:ascii="Helvetica" w:eastAsia="Arial Unicode MS" w:hAnsi="Helvetica" w:cs="Helvetica"/>
          <w:sz w:val="16"/>
          <w:szCs w:val="16"/>
        </w:rPr>
        <w:t xml:space="preserve"> Please contact me regarding available sponsorship</w:t>
      </w:r>
      <w:r w:rsidR="002F135F">
        <w:rPr>
          <w:rFonts w:ascii="Helvetica" w:eastAsia="Arial Unicode MS" w:hAnsi="Helvetica" w:cs="Helvetica"/>
          <w:sz w:val="16"/>
          <w:szCs w:val="16"/>
        </w:rPr>
        <w:t xml:space="preserve"> </w:t>
      </w:r>
      <w:r w:rsidRPr="002F135F">
        <w:rPr>
          <w:rFonts w:ascii="Helvetica" w:eastAsia="Arial Unicode MS" w:hAnsi="Helvetica" w:cs="Helvetica"/>
          <w:sz w:val="16"/>
          <w:szCs w:val="16"/>
        </w:rPr>
        <w:t>opportunities.</w:t>
      </w:r>
    </w:p>
    <w:p w:rsidR="000F4AAB" w:rsidRDefault="000F4AAB">
      <w:pPr>
        <w:pStyle w:val="BodyText3"/>
        <w:spacing w:line="280" w:lineRule="atLeast"/>
        <w:rPr>
          <w:rFonts w:ascii="Helvetica" w:eastAsia="Arial Unicode MS" w:hAnsi="Helvetica" w:cs="Arial Unicode MS"/>
          <w:sz w:val="16"/>
        </w:rPr>
      </w:pPr>
      <w:r w:rsidRPr="000F4AAB">
        <w:rPr>
          <w:rFonts w:ascii="Helvetica" w:eastAsia="Arial Unicode MS" w:hAnsi="Helvetica" w:cs="Arial Unicode MS"/>
          <w:b/>
          <w:sz w:val="16"/>
        </w:rPr>
        <w:t>Grand TOTAL</w:t>
      </w:r>
      <w:r>
        <w:rPr>
          <w:rFonts w:ascii="Helvetica" w:eastAsia="Arial Unicode MS" w:hAnsi="Helvetica" w:cs="Arial Unicode MS"/>
          <w:sz w:val="16"/>
        </w:rPr>
        <w:tab/>
      </w:r>
      <w:r>
        <w:rPr>
          <w:rFonts w:ascii="Helvetica" w:eastAsia="Arial Unicode MS" w:hAnsi="Helvetica" w:cs="Arial Unicode MS"/>
          <w:sz w:val="16"/>
        </w:rPr>
        <w:tab/>
      </w:r>
      <w:r>
        <w:rPr>
          <w:rFonts w:ascii="Helvetica" w:eastAsia="Arial Unicode MS" w:hAnsi="Helvetica" w:cs="Arial Unicode MS"/>
          <w:sz w:val="16"/>
        </w:rPr>
        <w:tab/>
      </w:r>
      <w:r>
        <w:rPr>
          <w:rFonts w:ascii="Helvetica" w:eastAsia="Arial Unicode MS" w:hAnsi="Helvetica" w:cs="Arial Unicode MS"/>
          <w:sz w:val="16"/>
        </w:rPr>
        <w:tab/>
        <w:t xml:space="preserve">   $_____________</w:t>
      </w:r>
    </w:p>
    <w:p w:rsidR="001354AF" w:rsidRDefault="001354AF">
      <w:pPr>
        <w:pStyle w:val="BodyText3"/>
        <w:spacing w:line="280" w:lineRule="atLeast"/>
        <w:rPr>
          <w:rFonts w:ascii="Helvetica" w:eastAsia="Arial Unicode MS" w:hAnsi="Helvetica" w:cs="Arial Unicode MS"/>
          <w:sz w:val="16"/>
        </w:rPr>
      </w:pPr>
    </w:p>
    <w:p w:rsidR="002F135F" w:rsidRDefault="001354AF" w:rsidP="001354AF">
      <w:pPr>
        <w:pStyle w:val="BodyText"/>
        <w:pBdr>
          <w:top w:val="single" w:sz="4" w:space="1" w:color="auto"/>
          <w:left w:val="single" w:sz="4" w:space="4" w:color="auto"/>
          <w:bottom w:val="single" w:sz="4" w:space="1" w:color="auto"/>
          <w:right w:val="single" w:sz="4" w:space="4" w:color="auto"/>
        </w:pBdr>
        <w:rPr>
          <w:rFonts w:ascii="Helvetica" w:eastAsia="Arial Unicode MS" w:hAnsi="Helvetica" w:cs="Arial Unicode MS"/>
          <w:sz w:val="16"/>
          <w:szCs w:val="16"/>
        </w:rPr>
      </w:pPr>
      <w:r w:rsidRPr="00826242">
        <w:rPr>
          <w:rFonts w:ascii="Helvetica" w:eastAsia="Arial Unicode MS" w:hAnsi="Helvetica" w:cs="Arial Unicode MS"/>
          <w:b/>
          <w:bCs/>
          <w:sz w:val="16"/>
          <w:szCs w:val="16"/>
        </w:rPr>
        <w:t>Payment by check</w:t>
      </w:r>
      <w:r w:rsidRPr="00826242">
        <w:rPr>
          <w:rFonts w:ascii="Helvetica" w:eastAsia="Arial Unicode MS" w:hAnsi="Helvetica" w:cs="Arial Unicode MS"/>
          <w:sz w:val="16"/>
          <w:szCs w:val="16"/>
        </w:rPr>
        <w:t xml:space="preserve">: </w:t>
      </w:r>
      <w:r w:rsidR="001E5539" w:rsidRPr="001E5539">
        <w:rPr>
          <w:rFonts w:ascii="Helvetica" w:eastAsia="Arial Unicode MS" w:hAnsi="Helvetica" w:cs="Arial Unicode MS"/>
          <w:sz w:val="16"/>
          <w:szCs w:val="16"/>
        </w:rPr>
        <w:t>Fees must be paid in U.S. dollars.</w:t>
      </w:r>
    </w:p>
    <w:p w:rsidR="001354AF" w:rsidRPr="00867C08" w:rsidRDefault="001354AF" w:rsidP="001354AF">
      <w:pPr>
        <w:pStyle w:val="BodyText"/>
        <w:pBdr>
          <w:top w:val="single" w:sz="4" w:space="1" w:color="auto"/>
          <w:left w:val="single" w:sz="4" w:space="4" w:color="auto"/>
          <w:bottom w:val="single" w:sz="4" w:space="1" w:color="auto"/>
          <w:right w:val="single" w:sz="4" w:space="4" w:color="auto"/>
        </w:pBdr>
        <w:rPr>
          <w:rFonts w:ascii="Helvetica" w:eastAsia="Arial Unicode MS" w:hAnsi="Helvetica" w:cs="Arial Unicode MS"/>
          <w:sz w:val="16"/>
          <w:szCs w:val="16"/>
        </w:rPr>
      </w:pPr>
      <w:r w:rsidRPr="00826242">
        <w:rPr>
          <w:rFonts w:ascii="Helvetica" w:eastAsia="Arial Unicode MS" w:hAnsi="Helvetica" w:cs="Arial Unicode MS"/>
          <w:sz w:val="16"/>
          <w:szCs w:val="16"/>
        </w:rPr>
        <w:t xml:space="preserve">Mail to </w:t>
      </w:r>
      <w:r w:rsidR="00D92B9C" w:rsidRPr="00DE73BB">
        <w:rPr>
          <w:rFonts w:ascii="Helvetica" w:eastAsia="Arial Unicode MS" w:hAnsi="Helvetica"/>
          <w:sz w:val="16"/>
          <w:highlight w:val="yellow"/>
        </w:rPr>
        <w:t>&lt;insert name of State Council/Chapter&gt;</w:t>
      </w:r>
      <w:r w:rsidR="00D92B9C">
        <w:rPr>
          <w:rFonts w:ascii="Helvetica" w:eastAsia="Arial Unicode MS" w:hAnsi="Helvetica" w:cs="Arial Unicode MS"/>
          <w:sz w:val="16"/>
          <w:szCs w:val="16"/>
        </w:rPr>
        <w:t xml:space="preserve"> at</w:t>
      </w:r>
      <w:r w:rsidRPr="00826242">
        <w:rPr>
          <w:rFonts w:ascii="Helvetica" w:eastAsia="Arial Unicode MS" w:hAnsi="Helvetica" w:cs="Arial Unicode MS"/>
          <w:sz w:val="16"/>
          <w:szCs w:val="16"/>
        </w:rPr>
        <w:t xml:space="preserve"> </w:t>
      </w:r>
      <w:r w:rsidR="00867C08" w:rsidRPr="00D92B9C">
        <w:rPr>
          <w:rFonts w:ascii="Helvetica" w:eastAsia="Arial Unicode MS" w:hAnsi="Helvetica" w:cs="Arial Unicode MS"/>
          <w:b/>
          <w:bCs/>
          <w:sz w:val="16"/>
          <w:szCs w:val="16"/>
          <w:highlight w:val="yellow"/>
        </w:rPr>
        <w:t>[insert mailing address</w:t>
      </w:r>
      <w:r w:rsidR="00867C08" w:rsidRPr="00D92B9C">
        <w:rPr>
          <w:rFonts w:ascii="Helvetica" w:eastAsia="Arial Unicode MS" w:hAnsi="Helvetica" w:cs="Arial Unicode MS"/>
          <w:b/>
          <w:bCs/>
          <w:sz w:val="14"/>
          <w:szCs w:val="14"/>
          <w:highlight w:val="yellow"/>
        </w:rPr>
        <w:t>]</w:t>
      </w:r>
    </w:p>
    <w:p w:rsidR="00C3735B" w:rsidRDefault="00C3735B" w:rsidP="00C3735B">
      <w:pPr>
        <w:pStyle w:val="Heading4"/>
        <w:jc w:val="both"/>
        <w:rPr>
          <w:rFonts w:ascii="Helvetica" w:eastAsia="Arial Unicode MS" w:hAnsi="Helvetica" w:cs="Arial Unicode MS"/>
          <w:sz w:val="16"/>
        </w:rPr>
      </w:pPr>
    </w:p>
    <w:p w:rsidR="00C3735B" w:rsidRDefault="00C3735B" w:rsidP="00C3735B">
      <w:pPr>
        <w:pStyle w:val="Heading4"/>
        <w:jc w:val="both"/>
        <w:rPr>
          <w:rFonts w:ascii="Helvetica" w:eastAsia="Arial Unicode MS" w:hAnsi="Helvetica" w:cs="Arial Unicode MS"/>
          <w:sz w:val="16"/>
        </w:rPr>
      </w:pPr>
      <w:r>
        <w:rPr>
          <w:rFonts w:ascii="Helvetica" w:eastAsia="Arial Unicode MS" w:hAnsi="Helvetica" w:cs="Arial Unicode MS"/>
          <w:sz w:val="16"/>
        </w:rPr>
        <w:t xml:space="preserve">Payment </w:t>
      </w:r>
    </w:p>
    <w:p w:rsidR="00C3735B" w:rsidRDefault="00C3735B" w:rsidP="00C3735B">
      <w:pPr>
        <w:pStyle w:val="BodyText3"/>
        <w:spacing w:line="280" w:lineRule="atLeast"/>
        <w:rPr>
          <w:rFonts w:ascii="Helvetica" w:eastAsia="Arial Unicode MS" w:hAnsi="Helvetica" w:cs="Arial Unicode MS"/>
          <w:sz w:val="16"/>
        </w:rPr>
      </w:pPr>
      <w:r>
        <w:rPr>
          <w:rFonts w:ascii="Helvetica" w:eastAsia="Arial Unicode MS" w:hAnsi="Helvetica" w:cs="Arial Unicode MS"/>
          <w:sz w:val="16"/>
        </w:rPr>
        <w:sym w:font="Wingdings 2" w:char="F0A3"/>
      </w:r>
      <w:r>
        <w:rPr>
          <w:rFonts w:ascii="Helvetica" w:eastAsia="Arial Unicode MS" w:hAnsi="Helvetica" w:cs="Arial Unicode MS"/>
          <w:sz w:val="16"/>
        </w:rPr>
        <w:t xml:space="preserve"> Check enclosed</w:t>
      </w:r>
    </w:p>
    <w:p w:rsidR="00236C02" w:rsidRDefault="00236C02">
      <w:pPr>
        <w:pStyle w:val="BodyText3"/>
        <w:spacing w:line="280" w:lineRule="atLeast"/>
        <w:rPr>
          <w:rFonts w:ascii="Helvetica" w:eastAsia="Arial Unicode MS" w:hAnsi="Helvetica" w:cs="Arial Unicode MS"/>
          <w:sz w:val="16"/>
        </w:rPr>
      </w:pPr>
      <w:r>
        <w:rPr>
          <w:rFonts w:ascii="Helvetica" w:eastAsia="Arial Unicode MS" w:hAnsi="Helvetica" w:cs="Arial Unicode MS"/>
          <w:sz w:val="16"/>
        </w:rPr>
        <w:sym w:font="Wingdings 2" w:char="F0A3"/>
      </w:r>
      <w:r>
        <w:rPr>
          <w:rFonts w:ascii="Helvetica" w:eastAsia="Arial Unicode MS" w:hAnsi="Helvetica" w:cs="Arial Unicode MS"/>
          <w:sz w:val="16"/>
        </w:rPr>
        <w:t xml:space="preserve"> Amex</w:t>
      </w:r>
      <w:r w:rsidR="002F135F">
        <w:rPr>
          <w:rFonts w:ascii="Helvetica" w:eastAsia="Arial Unicode MS" w:hAnsi="Helvetica" w:cs="Arial Unicode MS"/>
          <w:sz w:val="16"/>
        </w:rPr>
        <w:t xml:space="preserve">     </w:t>
      </w:r>
      <w:r>
        <w:rPr>
          <w:rFonts w:ascii="Helvetica" w:eastAsia="Arial Unicode MS" w:hAnsi="Helvetica" w:cs="Arial Unicode MS"/>
          <w:sz w:val="16"/>
        </w:rPr>
        <w:sym w:font="Wingdings 2" w:char="F0A3"/>
      </w:r>
      <w:r>
        <w:rPr>
          <w:rFonts w:ascii="Helvetica" w:eastAsia="Arial Unicode MS" w:hAnsi="Helvetica" w:cs="Arial Unicode MS"/>
          <w:sz w:val="16"/>
        </w:rPr>
        <w:t xml:space="preserve"> Discover</w:t>
      </w:r>
      <w:r w:rsidR="002F135F">
        <w:rPr>
          <w:rFonts w:ascii="Helvetica" w:eastAsia="Arial Unicode MS" w:hAnsi="Helvetica" w:cs="Arial Unicode MS"/>
          <w:sz w:val="16"/>
        </w:rPr>
        <w:t xml:space="preserve">     </w:t>
      </w:r>
      <w:r>
        <w:rPr>
          <w:rFonts w:ascii="Helvetica" w:eastAsia="Arial Unicode MS" w:hAnsi="Helvetica" w:cs="Arial Unicode MS"/>
          <w:sz w:val="16"/>
        </w:rPr>
        <w:sym w:font="Wingdings 2" w:char="F0A3"/>
      </w:r>
      <w:r>
        <w:rPr>
          <w:rFonts w:ascii="Helvetica" w:eastAsia="Arial Unicode MS" w:hAnsi="Helvetica" w:cs="Arial Unicode MS"/>
          <w:sz w:val="16"/>
        </w:rPr>
        <w:t xml:space="preserve"> Visa</w:t>
      </w:r>
      <w:r w:rsidR="002F135F">
        <w:rPr>
          <w:rFonts w:ascii="Helvetica" w:eastAsia="Arial Unicode MS" w:hAnsi="Helvetica" w:cs="Arial Unicode MS"/>
          <w:sz w:val="16"/>
        </w:rPr>
        <w:t xml:space="preserve">     </w:t>
      </w:r>
      <w:r>
        <w:rPr>
          <w:rFonts w:ascii="Helvetica" w:eastAsia="Arial Unicode MS" w:hAnsi="Helvetica" w:cs="Arial Unicode MS"/>
          <w:sz w:val="16"/>
        </w:rPr>
        <w:sym w:font="Wingdings 2" w:char="F0A3"/>
      </w:r>
      <w:r>
        <w:rPr>
          <w:rFonts w:ascii="Helvetica" w:eastAsia="Arial Unicode MS" w:hAnsi="Helvetica" w:cs="Arial Unicode MS"/>
          <w:sz w:val="16"/>
        </w:rPr>
        <w:t xml:space="preserve"> MasterCard</w:t>
      </w:r>
    </w:p>
    <w:p w:rsidR="00236C02" w:rsidRDefault="00236C02">
      <w:pPr>
        <w:spacing w:line="360" w:lineRule="auto"/>
        <w:jc w:val="both"/>
        <w:rPr>
          <w:rFonts w:ascii="Helvetica" w:eastAsia="Arial Unicode MS" w:hAnsi="Helvetica" w:cs="Arial Unicode MS"/>
          <w:sz w:val="16"/>
        </w:rPr>
      </w:pPr>
    </w:p>
    <w:p w:rsidR="001354AF" w:rsidRDefault="001354AF" w:rsidP="00D92B9C">
      <w:pPr>
        <w:pStyle w:val="BodyText"/>
        <w:pBdr>
          <w:top w:val="single" w:sz="4" w:space="1" w:color="auto"/>
          <w:left w:val="single" w:sz="4" w:space="4" w:color="auto"/>
          <w:bottom w:val="single" w:sz="4" w:space="1" w:color="auto"/>
          <w:right w:val="single" w:sz="4" w:space="4" w:color="auto"/>
        </w:pBdr>
        <w:rPr>
          <w:rFonts w:ascii="Helvetica" w:eastAsia="Arial Unicode MS" w:hAnsi="Helvetica" w:cs="Arial Unicode MS"/>
          <w:sz w:val="16"/>
          <w:szCs w:val="16"/>
        </w:rPr>
      </w:pPr>
      <w:r w:rsidRPr="00826242">
        <w:rPr>
          <w:rFonts w:ascii="Helvetica" w:eastAsia="Arial Unicode MS" w:hAnsi="Helvetica" w:cs="Arial Unicode MS"/>
          <w:b/>
          <w:bCs/>
          <w:sz w:val="16"/>
          <w:szCs w:val="16"/>
        </w:rPr>
        <w:t>Payment by credit card</w:t>
      </w:r>
      <w:r w:rsidRPr="00826242">
        <w:rPr>
          <w:rFonts w:ascii="Helvetica" w:eastAsia="Arial Unicode MS" w:hAnsi="Helvetica" w:cs="Arial Unicode MS"/>
          <w:sz w:val="16"/>
          <w:szCs w:val="16"/>
        </w:rPr>
        <w:t>:</w:t>
      </w:r>
    </w:p>
    <w:p w:rsidR="00D92B9C" w:rsidRPr="00D92B9C" w:rsidRDefault="00D92B9C" w:rsidP="00D92B9C">
      <w:pPr>
        <w:pStyle w:val="BodyText"/>
        <w:pBdr>
          <w:top w:val="single" w:sz="4" w:space="1" w:color="auto"/>
          <w:left w:val="single" w:sz="4" w:space="4" w:color="auto"/>
          <w:bottom w:val="single" w:sz="4" w:space="1" w:color="auto"/>
          <w:right w:val="single" w:sz="4" w:space="4" w:color="auto"/>
        </w:pBdr>
        <w:rPr>
          <w:rFonts w:ascii="Helvetica" w:eastAsia="Arial Unicode MS" w:hAnsi="Helvetica" w:cs="Arial Unicode MS"/>
          <w:sz w:val="16"/>
          <w:szCs w:val="16"/>
        </w:rPr>
      </w:pPr>
    </w:p>
    <w:p w:rsidR="00236C02" w:rsidRDefault="000F4AAB">
      <w:pPr>
        <w:spacing w:line="600" w:lineRule="auto"/>
        <w:jc w:val="both"/>
        <w:rPr>
          <w:rFonts w:ascii="Helvetica" w:eastAsia="Arial Unicode MS" w:hAnsi="Helvetica" w:cs="Arial Unicode MS"/>
          <w:sz w:val="16"/>
        </w:rPr>
      </w:pPr>
      <w:r>
        <w:rPr>
          <w:rFonts w:ascii="Helvetica" w:eastAsia="Arial Unicode MS" w:hAnsi="Helvetica" w:cs="Arial Unicode MS"/>
          <w:sz w:val="16"/>
        </w:rPr>
        <w:t>Amount</w:t>
      </w:r>
      <w:r w:rsidR="00C0682A">
        <w:rPr>
          <w:rFonts w:ascii="Helvetica" w:eastAsia="Arial Unicode MS" w:hAnsi="Helvetica" w:cs="Arial Unicode MS"/>
          <w:sz w:val="16"/>
        </w:rPr>
        <w:t xml:space="preserve"> </w:t>
      </w:r>
      <w:r w:rsidR="00236C02">
        <w:rPr>
          <w:rFonts w:ascii="Helvetica" w:eastAsia="Arial Unicode MS" w:hAnsi="Helvetica" w:cs="Arial Unicode MS"/>
          <w:sz w:val="16"/>
        </w:rPr>
        <w:t xml:space="preserve">to be charged to credit card </w:t>
      </w:r>
      <w:r>
        <w:rPr>
          <w:rFonts w:ascii="Helvetica" w:eastAsia="Arial Unicode MS" w:hAnsi="Helvetica" w:cs="Arial Unicode MS"/>
          <w:sz w:val="16"/>
        </w:rPr>
        <w:tab/>
      </w:r>
      <w:r w:rsidR="00236C02">
        <w:rPr>
          <w:rFonts w:ascii="Helvetica" w:eastAsia="Arial Unicode MS" w:hAnsi="Helvetica" w:cs="Arial Unicode MS"/>
          <w:sz w:val="16"/>
        </w:rPr>
        <w:t>$</w:t>
      </w:r>
      <w:r w:rsidR="00236C02">
        <w:rPr>
          <w:rFonts w:ascii="Helvetica" w:eastAsia="Arial Unicode MS" w:hAnsi="Helvetica" w:cs="Arial Unicode MS"/>
          <w:sz w:val="16"/>
          <w:u w:val="single"/>
        </w:rPr>
        <w:tab/>
      </w:r>
      <w:r w:rsidR="00236C02">
        <w:rPr>
          <w:rFonts w:ascii="Helvetica" w:eastAsia="Arial Unicode MS" w:hAnsi="Helvetica" w:cs="Arial Unicode MS"/>
          <w:sz w:val="16"/>
          <w:u w:val="single"/>
        </w:rPr>
        <w:tab/>
      </w:r>
      <w:r>
        <w:rPr>
          <w:rFonts w:ascii="Helvetica" w:eastAsia="Arial Unicode MS" w:hAnsi="Helvetica" w:cs="Arial Unicode MS"/>
          <w:sz w:val="16"/>
          <w:u w:val="single"/>
        </w:rPr>
        <w:t xml:space="preserve">      _____</w:t>
      </w:r>
      <w:r w:rsidR="00236C02">
        <w:rPr>
          <w:rFonts w:ascii="Helvetica" w:eastAsia="Arial Unicode MS" w:hAnsi="Helvetica" w:cs="Arial Unicode MS"/>
          <w:sz w:val="16"/>
        </w:rPr>
        <w:t xml:space="preserve">  </w:t>
      </w:r>
    </w:p>
    <w:p w:rsidR="00236C02" w:rsidRDefault="00236C02">
      <w:pPr>
        <w:spacing w:line="600" w:lineRule="auto"/>
        <w:jc w:val="both"/>
        <w:rPr>
          <w:rFonts w:ascii="Helvetica" w:eastAsia="Arial Unicode MS" w:hAnsi="Helvetica" w:cs="Arial Unicode MS"/>
          <w:sz w:val="16"/>
          <w:u w:val="single"/>
        </w:rPr>
      </w:pPr>
      <w:r>
        <w:rPr>
          <w:rFonts w:ascii="Helvetica" w:eastAsia="Arial Unicode MS" w:hAnsi="Helvetica" w:cs="Arial Unicode MS"/>
          <w:sz w:val="16"/>
        </w:rPr>
        <w:t xml:space="preserve">Credit card number: </w:t>
      </w:r>
      <w:r>
        <w:rPr>
          <w:rFonts w:ascii="Helvetica" w:eastAsia="Arial Unicode MS" w:hAnsi="Helvetica" w:cs="Arial Unicode MS"/>
          <w:sz w:val="16"/>
          <w:u w:val="single"/>
        </w:rPr>
        <w:tab/>
      </w:r>
      <w:r>
        <w:rPr>
          <w:rFonts w:ascii="Helvetica" w:eastAsia="Arial Unicode MS" w:hAnsi="Helvetica" w:cs="Arial Unicode MS"/>
          <w:sz w:val="16"/>
          <w:u w:val="single"/>
        </w:rPr>
        <w:tab/>
      </w:r>
      <w:r w:rsidR="002F135F">
        <w:rPr>
          <w:rFonts w:ascii="Helvetica" w:eastAsia="Arial Unicode MS" w:hAnsi="Helvetica" w:cs="Arial Unicode MS"/>
          <w:sz w:val="16"/>
          <w:u w:val="single"/>
        </w:rPr>
        <w:t xml:space="preserve">__________       Exp       ____  </w:t>
      </w:r>
    </w:p>
    <w:p w:rsidR="00236C02" w:rsidRDefault="002F135F">
      <w:pPr>
        <w:pStyle w:val="BodyText"/>
        <w:spacing w:line="600" w:lineRule="auto"/>
        <w:jc w:val="both"/>
        <w:rPr>
          <w:rFonts w:ascii="Helvetica" w:eastAsia="Arial Unicode MS" w:hAnsi="Helvetica" w:cs="Arial Unicode MS"/>
          <w:sz w:val="16"/>
          <w:u w:val="single"/>
        </w:rPr>
      </w:pPr>
      <w:r>
        <w:rPr>
          <w:rFonts w:ascii="Helvetica" w:eastAsia="Arial Unicode MS" w:hAnsi="Helvetica" w:cs="Arial Unicode MS"/>
          <w:sz w:val="16"/>
        </w:rPr>
        <w:t>Name</w:t>
      </w:r>
      <w:r w:rsidR="00236C02">
        <w:rPr>
          <w:rFonts w:ascii="Helvetica" w:eastAsia="Arial Unicode MS" w:hAnsi="Helvetica" w:cs="Arial Unicode MS"/>
          <w:sz w:val="16"/>
        </w:rPr>
        <w:t xml:space="preserve"> on credit card: </w:t>
      </w:r>
      <w:r w:rsidR="00236C02">
        <w:rPr>
          <w:rFonts w:ascii="Helvetica" w:eastAsia="Arial Unicode MS" w:hAnsi="Helvetica" w:cs="Arial Unicode MS"/>
          <w:sz w:val="16"/>
          <w:u w:val="single"/>
        </w:rPr>
        <w:tab/>
      </w:r>
      <w:r w:rsidR="00236C02">
        <w:rPr>
          <w:rFonts w:ascii="Helvetica" w:eastAsia="Arial Unicode MS" w:hAnsi="Helvetica" w:cs="Arial Unicode MS"/>
          <w:sz w:val="16"/>
          <w:u w:val="single"/>
        </w:rPr>
        <w:tab/>
      </w:r>
      <w:r w:rsidR="00236C02">
        <w:rPr>
          <w:rFonts w:ascii="Helvetica" w:eastAsia="Arial Unicode MS" w:hAnsi="Helvetica" w:cs="Arial Unicode MS"/>
          <w:sz w:val="16"/>
          <w:u w:val="single"/>
        </w:rPr>
        <w:tab/>
      </w:r>
      <w:r w:rsidR="00236C02">
        <w:rPr>
          <w:rFonts w:ascii="Helvetica" w:eastAsia="Arial Unicode MS" w:hAnsi="Helvetica" w:cs="Arial Unicode MS"/>
          <w:sz w:val="16"/>
          <w:u w:val="single"/>
        </w:rPr>
        <w:tab/>
      </w:r>
      <w:r w:rsidR="00236C02">
        <w:rPr>
          <w:rFonts w:ascii="Helvetica" w:eastAsia="Arial Unicode MS" w:hAnsi="Helvetica" w:cs="Arial Unicode MS"/>
          <w:sz w:val="16"/>
          <w:u w:val="single"/>
        </w:rPr>
        <w:tab/>
      </w:r>
    </w:p>
    <w:p w:rsidR="00236C02" w:rsidRDefault="00236C02">
      <w:pPr>
        <w:pStyle w:val="BodyText"/>
        <w:spacing w:line="600" w:lineRule="auto"/>
        <w:jc w:val="both"/>
        <w:rPr>
          <w:rFonts w:ascii="Helvetica" w:eastAsia="Arial Unicode MS" w:hAnsi="Helvetica" w:cs="Arial Unicode MS"/>
          <w:sz w:val="16"/>
          <w:u w:val="single"/>
        </w:rPr>
      </w:pPr>
      <w:r>
        <w:rPr>
          <w:rFonts w:ascii="Helvetica" w:eastAsia="Arial Unicode MS" w:hAnsi="Helvetica" w:cs="Arial Unicode MS"/>
          <w:sz w:val="16"/>
        </w:rPr>
        <w:t xml:space="preserve">Cardholder signature: </w:t>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r>
        <w:rPr>
          <w:rFonts w:ascii="Helvetica" w:eastAsia="Arial Unicode MS" w:hAnsi="Helvetica" w:cs="Arial Unicode MS"/>
          <w:sz w:val="16"/>
          <w:u w:val="single"/>
        </w:rPr>
        <w:tab/>
      </w:r>
    </w:p>
    <w:p w:rsidR="009E0894" w:rsidRDefault="00D92B9C">
      <w:pPr>
        <w:pStyle w:val="BodyText"/>
        <w:pBdr>
          <w:top w:val="single" w:sz="4" w:space="1" w:color="auto"/>
          <w:left w:val="single" w:sz="4" w:space="4" w:color="auto"/>
          <w:bottom w:val="single" w:sz="4" w:space="1" w:color="auto"/>
          <w:right w:val="single" w:sz="4" w:space="4" w:color="auto"/>
        </w:pBdr>
        <w:rPr>
          <w:rFonts w:ascii="Helvetica" w:eastAsia="Arial Unicode MS" w:hAnsi="Helvetica" w:cs="Arial Unicode MS"/>
          <w:b/>
          <w:bCs/>
          <w:sz w:val="16"/>
          <w:szCs w:val="16"/>
        </w:rPr>
      </w:pPr>
      <w:r>
        <w:rPr>
          <w:rFonts w:ascii="Helvetica" w:eastAsia="Arial Unicode MS" w:hAnsi="Helvetica"/>
          <w:sz w:val="16"/>
          <w:highlight w:val="yellow"/>
        </w:rPr>
        <w:t>*</w:t>
      </w:r>
      <w:r w:rsidRPr="00DE73BB">
        <w:rPr>
          <w:rFonts w:ascii="Helvetica" w:eastAsia="Arial Unicode MS" w:hAnsi="Helvetica"/>
          <w:sz w:val="16"/>
          <w:highlight w:val="yellow"/>
        </w:rPr>
        <w:t>&lt;insert name of State Council/Chapter&gt;</w:t>
      </w:r>
      <w:r w:rsidR="00EF6D72">
        <w:rPr>
          <w:rFonts w:ascii="Helvetica" w:eastAsia="Arial Unicode MS" w:hAnsi="Helvetica" w:cs="Arial Unicode MS"/>
          <w:b/>
          <w:bCs/>
          <w:sz w:val="16"/>
          <w:szCs w:val="16"/>
        </w:rPr>
        <w:t xml:space="preserve"> Acceptance:</w:t>
      </w:r>
    </w:p>
    <w:p w:rsidR="001354AF" w:rsidRPr="00826242" w:rsidRDefault="001354AF">
      <w:pPr>
        <w:pStyle w:val="BodyText"/>
        <w:pBdr>
          <w:top w:val="single" w:sz="4" w:space="1" w:color="auto"/>
          <w:left w:val="single" w:sz="4" w:space="4" w:color="auto"/>
          <w:bottom w:val="single" w:sz="4" w:space="1" w:color="auto"/>
          <w:right w:val="single" w:sz="4" w:space="4" w:color="auto"/>
        </w:pBdr>
        <w:rPr>
          <w:rFonts w:ascii="Helvetica" w:eastAsia="Arial Unicode MS" w:hAnsi="Helvetica" w:cs="Arial Unicode MS"/>
          <w:b/>
          <w:bCs/>
          <w:sz w:val="16"/>
          <w:szCs w:val="16"/>
        </w:rPr>
      </w:pPr>
      <w:r>
        <w:rPr>
          <w:rFonts w:ascii="Helvetica" w:eastAsia="Arial Unicode MS" w:hAnsi="Helvetica" w:cs="Arial Unicode MS"/>
          <w:b/>
          <w:bCs/>
          <w:sz w:val="16"/>
          <w:szCs w:val="16"/>
        </w:rPr>
        <w:t>__________________________</w:t>
      </w:r>
      <w:r w:rsidR="00C0682A">
        <w:rPr>
          <w:rFonts w:ascii="Helvetica" w:eastAsia="Arial Unicode MS" w:hAnsi="Helvetica" w:cs="Arial Unicode MS"/>
          <w:b/>
          <w:bCs/>
          <w:sz w:val="16"/>
          <w:szCs w:val="16"/>
        </w:rPr>
        <w:t>___</w:t>
      </w:r>
      <w:r>
        <w:rPr>
          <w:rFonts w:ascii="Helvetica" w:eastAsia="Arial Unicode MS" w:hAnsi="Helvetica" w:cs="Arial Unicode MS"/>
          <w:b/>
          <w:bCs/>
          <w:sz w:val="16"/>
          <w:szCs w:val="16"/>
        </w:rPr>
        <w:t>__</w:t>
      </w:r>
      <w:r w:rsidR="00C0682A">
        <w:rPr>
          <w:rFonts w:ascii="Helvetica" w:eastAsia="Arial Unicode MS" w:hAnsi="Helvetica" w:cs="Arial Unicode MS"/>
          <w:b/>
          <w:bCs/>
          <w:sz w:val="16"/>
          <w:szCs w:val="16"/>
        </w:rPr>
        <w:t>______</w:t>
      </w:r>
      <w:r>
        <w:rPr>
          <w:rFonts w:ascii="Helvetica" w:eastAsia="Arial Unicode MS" w:hAnsi="Helvetica" w:cs="Arial Unicode MS"/>
          <w:b/>
          <w:bCs/>
          <w:sz w:val="16"/>
          <w:szCs w:val="16"/>
        </w:rPr>
        <w:t xml:space="preserve">____            </w:t>
      </w:r>
      <w:r w:rsidR="00C0682A">
        <w:rPr>
          <w:rFonts w:ascii="Helvetica" w:eastAsia="Arial Unicode MS" w:hAnsi="Helvetica" w:cs="Arial Unicode MS"/>
          <w:b/>
          <w:bCs/>
          <w:sz w:val="16"/>
          <w:szCs w:val="16"/>
        </w:rPr>
        <w:t>_________</w:t>
      </w:r>
    </w:p>
    <w:p w:rsidR="00236C02" w:rsidRDefault="00D92B9C">
      <w:pPr>
        <w:pStyle w:val="BodyText"/>
        <w:pBdr>
          <w:top w:val="single" w:sz="4" w:space="1" w:color="auto"/>
          <w:left w:val="single" w:sz="4" w:space="4" w:color="auto"/>
          <w:bottom w:val="single" w:sz="4" w:space="1" w:color="auto"/>
          <w:right w:val="single" w:sz="4" w:space="4" w:color="auto"/>
        </w:pBdr>
        <w:rPr>
          <w:rFonts w:ascii="Helvetica" w:eastAsia="Arial Unicode MS" w:hAnsi="Helvetica" w:cs="Arial Unicode MS"/>
          <w:b/>
          <w:bCs/>
          <w:sz w:val="16"/>
          <w:szCs w:val="16"/>
        </w:rPr>
      </w:pPr>
      <w:r>
        <w:rPr>
          <w:rFonts w:ascii="Helvetica" w:eastAsia="Arial Unicode MS" w:hAnsi="Helvetica" w:cs="Arial Unicode MS"/>
          <w:b/>
          <w:bCs/>
          <w:sz w:val="16"/>
          <w:szCs w:val="16"/>
        </w:rPr>
        <w:t>Officer</w:t>
      </w:r>
      <w:r w:rsidR="001354AF">
        <w:rPr>
          <w:rFonts w:ascii="Helvetica" w:eastAsia="Arial Unicode MS" w:hAnsi="Helvetica" w:cs="Arial Unicode MS"/>
          <w:b/>
          <w:bCs/>
          <w:sz w:val="16"/>
          <w:szCs w:val="16"/>
        </w:rPr>
        <w:t xml:space="preserve"> Signature</w:t>
      </w:r>
      <w:r w:rsidR="001354AF">
        <w:rPr>
          <w:rFonts w:ascii="Helvetica" w:eastAsia="Arial Unicode MS" w:hAnsi="Helvetica" w:cs="Arial Unicode MS"/>
          <w:b/>
          <w:bCs/>
          <w:sz w:val="16"/>
          <w:szCs w:val="16"/>
        </w:rPr>
        <w:tab/>
      </w:r>
      <w:r w:rsidR="00C0682A">
        <w:rPr>
          <w:rFonts w:ascii="Helvetica" w:eastAsia="Arial Unicode MS" w:hAnsi="Helvetica" w:cs="Arial Unicode MS"/>
          <w:b/>
          <w:bCs/>
          <w:sz w:val="16"/>
          <w:szCs w:val="16"/>
        </w:rPr>
        <w:t xml:space="preserve">        </w:t>
      </w:r>
      <w:r w:rsidR="001354AF">
        <w:rPr>
          <w:rFonts w:ascii="Helvetica" w:eastAsia="Arial Unicode MS" w:hAnsi="Helvetica" w:cs="Arial Unicode MS"/>
          <w:b/>
          <w:bCs/>
          <w:sz w:val="16"/>
          <w:szCs w:val="16"/>
        </w:rPr>
        <w:t xml:space="preserve">  </w:t>
      </w:r>
      <w:r w:rsidR="00C0682A">
        <w:rPr>
          <w:rFonts w:ascii="Helvetica" w:eastAsia="Arial Unicode MS" w:hAnsi="Helvetica" w:cs="Arial Unicode MS"/>
          <w:b/>
          <w:bCs/>
          <w:sz w:val="16"/>
          <w:szCs w:val="16"/>
        </w:rPr>
        <w:t xml:space="preserve">                 </w:t>
      </w:r>
      <w:r w:rsidR="001354AF">
        <w:rPr>
          <w:rFonts w:ascii="Helvetica" w:eastAsia="Arial Unicode MS" w:hAnsi="Helvetica" w:cs="Arial Unicode MS"/>
          <w:b/>
          <w:bCs/>
          <w:sz w:val="16"/>
          <w:szCs w:val="16"/>
        </w:rPr>
        <w:t>Date</w:t>
      </w:r>
      <w:r w:rsidR="00C0682A">
        <w:rPr>
          <w:rFonts w:ascii="Helvetica" w:eastAsia="Arial Unicode MS" w:hAnsi="Helvetica" w:cs="Arial Unicode MS"/>
          <w:b/>
          <w:bCs/>
          <w:sz w:val="16"/>
          <w:szCs w:val="16"/>
        </w:rPr>
        <w:t xml:space="preserve">           </w:t>
      </w:r>
      <w:r>
        <w:rPr>
          <w:rFonts w:ascii="Helvetica" w:eastAsia="Arial Unicode MS" w:hAnsi="Helvetica" w:cs="Arial Unicode MS"/>
          <w:b/>
          <w:bCs/>
          <w:sz w:val="16"/>
          <w:szCs w:val="16"/>
        </w:rPr>
        <w:tab/>
      </w:r>
      <w:r>
        <w:rPr>
          <w:rFonts w:ascii="Helvetica" w:eastAsia="Arial Unicode MS" w:hAnsi="Helvetica" w:cs="Arial Unicode MS"/>
          <w:b/>
          <w:bCs/>
          <w:sz w:val="16"/>
          <w:szCs w:val="16"/>
        </w:rPr>
        <w:tab/>
      </w:r>
      <w:r w:rsidR="00C0682A">
        <w:rPr>
          <w:rFonts w:ascii="Helvetica" w:eastAsia="Arial Unicode MS" w:hAnsi="Helvetica" w:cs="Arial Unicode MS"/>
          <w:b/>
          <w:bCs/>
          <w:sz w:val="16"/>
          <w:szCs w:val="16"/>
        </w:rPr>
        <w:t>Booth #</w:t>
      </w:r>
    </w:p>
    <w:p w:rsidR="00C0682A" w:rsidRDefault="00C0682A">
      <w:pPr>
        <w:pStyle w:val="BodyText"/>
        <w:pBdr>
          <w:top w:val="single" w:sz="4" w:space="1" w:color="auto"/>
          <w:left w:val="single" w:sz="4" w:space="4" w:color="auto"/>
          <w:bottom w:val="single" w:sz="4" w:space="1" w:color="auto"/>
          <w:right w:val="single" w:sz="4" w:space="4" w:color="auto"/>
        </w:pBdr>
        <w:rPr>
          <w:rFonts w:ascii="Helvetica" w:eastAsia="Arial Unicode MS" w:hAnsi="Helvetica" w:cs="Arial Unicode MS"/>
          <w:b/>
          <w:bCs/>
          <w:sz w:val="16"/>
          <w:szCs w:val="16"/>
        </w:rPr>
      </w:pPr>
    </w:p>
    <w:p w:rsidR="00A51D51" w:rsidRDefault="00C0682A">
      <w:pPr>
        <w:pStyle w:val="BodyText"/>
        <w:pBdr>
          <w:top w:val="single" w:sz="4" w:space="1" w:color="auto"/>
          <w:left w:val="single" w:sz="4" w:space="4" w:color="auto"/>
          <w:bottom w:val="single" w:sz="4" w:space="1" w:color="auto"/>
          <w:right w:val="single" w:sz="4" w:space="4" w:color="auto"/>
        </w:pBdr>
        <w:rPr>
          <w:rFonts w:ascii="Helvetica" w:eastAsia="Arial Unicode MS" w:hAnsi="Helvetica" w:cs="Arial Unicode MS"/>
          <w:bCs/>
          <w:sz w:val="16"/>
          <w:szCs w:val="16"/>
        </w:rPr>
      </w:pPr>
      <w:r>
        <w:rPr>
          <w:rFonts w:ascii="Helvetica" w:eastAsia="Arial Unicode MS" w:hAnsi="Helvetica" w:cs="Arial Unicode MS"/>
          <w:bCs/>
          <w:sz w:val="16"/>
          <w:szCs w:val="16"/>
        </w:rPr>
        <w:t>Amount Paid   $ ____________             Amount Due $____________</w:t>
      </w:r>
    </w:p>
    <w:p w:rsidR="00D92B9C" w:rsidRDefault="00D92B9C">
      <w:pPr>
        <w:pStyle w:val="BodyText"/>
        <w:pBdr>
          <w:top w:val="single" w:sz="4" w:space="1" w:color="auto"/>
          <w:left w:val="single" w:sz="4" w:space="4" w:color="auto"/>
          <w:bottom w:val="single" w:sz="4" w:space="1" w:color="auto"/>
          <w:right w:val="single" w:sz="4" w:space="4" w:color="auto"/>
        </w:pBdr>
        <w:rPr>
          <w:rFonts w:ascii="Helvetica" w:eastAsia="Arial Unicode MS" w:hAnsi="Helvetica" w:cs="Arial Unicode MS"/>
          <w:bCs/>
          <w:sz w:val="16"/>
          <w:szCs w:val="16"/>
        </w:rPr>
      </w:pPr>
    </w:p>
    <w:p w:rsidR="00D92B9C" w:rsidRDefault="00D92B9C">
      <w:pPr>
        <w:pStyle w:val="BodyText"/>
        <w:pBdr>
          <w:top w:val="single" w:sz="4" w:space="1" w:color="auto"/>
          <w:left w:val="single" w:sz="4" w:space="4" w:color="auto"/>
          <w:bottom w:val="single" w:sz="4" w:space="1" w:color="auto"/>
          <w:right w:val="single" w:sz="4" w:space="4" w:color="auto"/>
        </w:pBdr>
        <w:rPr>
          <w:rFonts w:ascii="Helvetica" w:eastAsia="Arial Unicode MS" w:hAnsi="Helvetica" w:cs="Arial Unicode MS"/>
          <w:bCs/>
          <w:sz w:val="16"/>
          <w:szCs w:val="16"/>
        </w:rPr>
      </w:pPr>
    </w:p>
    <w:p w:rsidR="00D92B9C" w:rsidRPr="00796B54" w:rsidRDefault="00D92B9C">
      <w:pPr>
        <w:pStyle w:val="BodyText"/>
        <w:pBdr>
          <w:top w:val="single" w:sz="4" w:space="1" w:color="auto"/>
          <w:left w:val="single" w:sz="4" w:space="4" w:color="auto"/>
          <w:bottom w:val="single" w:sz="4" w:space="1" w:color="auto"/>
          <w:right w:val="single" w:sz="4" w:space="4" w:color="auto"/>
        </w:pBdr>
        <w:rPr>
          <w:rFonts w:ascii="Helvetica" w:eastAsia="Arial Unicode MS" w:hAnsi="Helvetica" w:cs="Arial Unicode MS"/>
          <w:b/>
          <w:bCs/>
          <w:sz w:val="16"/>
          <w:szCs w:val="16"/>
        </w:rPr>
        <w:sectPr w:rsidR="00D92B9C" w:rsidRPr="00796B54">
          <w:type w:val="continuous"/>
          <w:pgSz w:w="12240" w:h="15840" w:code="1"/>
          <w:pgMar w:top="360" w:right="720" w:bottom="360" w:left="720" w:header="720" w:footer="720" w:gutter="0"/>
          <w:cols w:num="2" w:space="720"/>
          <w:docGrid w:linePitch="360"/>
        </w:sectPr>
      </w:pPr>
      <w:r>
        <w:rPr>
          <w:rFonts w:ascii="Helvetica" w:eastAsia="Arial Unicode MS" w:hAnsi="Helvetica" w:cs="Arial Unicode MS"/>
          <w:bCs/>
          <w:sz w:val="16"/>
          <w:szCs w:val="16"/>
        </w:rPr>
        <w:t xml:space="preserve">*To be signed by </w:t>
      </w:r>
      <w:r w:rsidRPr="00DE73BB">
        <w:rPr>
          <w:rFonts w:ascii="Helvetica" w:eastAsia="Arial Unicode MS" w:hAnsi="Helvetica"/>
          <w:sz w:val="16"/>
          <w:highlight w:val="yellow"/>
        </w:rPr>
        <w:t>&lt;insert name of State Council/Chapter&gt;</w:t>
      </w:r>
      <w:r>
        <w:rPr>
          <w:rFonts w:ascii="Helvetica" w:eastAsia="Arial Unicode MS" w:hAnsi="Helvetica"/>
          <w:sz w:val="16"/>
        </w:rPr>
        <w:t xml:space="preserve"> </w:t>
      </w:r>
      <w:r w:rsidRPr="00D92B9C">
        <w:rPr>
          <w:rFonts w:ascii="Helvetica" w:eastAsia="Arial Unicode MS" w:hAnsi="Helvetica"/>
          <w:b/>
          <w:bCs/>
          <w:i/>
          <w:iCs/>
          <w:sz w:val="16"/>
        </w:rPr>
        <w:t>after</w:t>
      </w:r>
      <w:r>
        <w:rPr>
          <w:rFonts w:ascii="Helvetica" w:eastAsia="Arial Unicode MS" w:hAnsi="Helvetica"/>
          <w:sz w:val="16"/>
        </w:rPr>
        <w:t xml:space="preserve"> </w:t>
      </w:r>
      <w:proofErr w:type="gramStart"/>
      <w:r>
        <w:rPr>
          <w:rFonts w:ascii="Helvetica" w:eastAsia="Arial Unicode MS" w:hAnsi="Helvetica"/>
          <w:sz w:val="16"/>
        </w:rPr>
        <w:t>review  and</w:t>
      </w:r>
      <w:proofErr w:type="gramEnd"/>
      <w:r>
        <w:rPr>
          <w:rFonts w:ascii="Helvetica" w:eastAsia="Arial Unicode MS" w:hAnsi="Helvetica"/>
          <w:sz w:val="16"/>
        </w:rPr>
        <w:t xml:space="preserve"> acceptance of  Exhibitor Application for Booth Space  and receipt of payment .</w:t>
      </w:r>
    </w:p>
    <w:p w:rsidR="00796B54" w:rsidRDefault="00796B54" w:rsidP="00256959">
      <w:pPr>
        <w:pStyle w:val="Title"/>
        <w:jc w:val="left"/>
        <w:rPr>
          <w:rFonts w:ascii="Times New Roman" w:hAnsi="Times New Roman"/>
          <w:color w:val="000000"/>
          <w:sz w:val="20"/>
          <w:szCs w:val="20"/>
        </w:rPr>
      </w:pPr>
    </w:p>
    <w:p w:rsidR="004C3A0F" w:rsidRPr="00256959" w:rsidRDefault="004C3A0F" w:rsidP="00256959">
      <w:pPr>
        <w:pStyle w:val="Title"/>
        <w:jc w:val="left"/>
        <w:rPr>
          <w:rFonts w:ascii="Times New Roman" w:hAnsi="Times New Roman"/>
          <w:color w:val="000000"/>
          <w:sz w:val="28"/>
        </w:rPr>
      </w:pPr>
    </w:p>
    <w:p w:rsidR="004C3A0F" w:rsidRPr="00D53EF9" w:rsidRDefault="004C3A0F" w:rsidP="00256959">
      <w:pPr>
        <w:jc w:val="center"/>
        <w:rPr>
          <w:rFonts w:ascii="Helvetica" w:hAnsi="Helvetica"/>
          <w:bCs/>
          <w:sz w:val="22"/>
          <w:szCs w:val="22"/>
        </w:rPr>
      </w:pPr>
    </w:p>
    <w:p w:rsidR="00F92207" w:rsidRDefault="00F92207" w:rsidP="00796B54">
      <w:pPr>
        <w:jc w:val="center"/>
        <w:rPr>
          <w:rFonts w:ascii="Helvetica" w:hAnsi="Helvetica"/>
          <w:sz w:val="22"/>
          <w:szCs w:val="22"/>
        </w:rPr>
      </w:pPr>
    </w:p>
    <w:p w:rsidR="00796B54" w:rsidRDefault="00796B54" w:rsidP="00796B54">
      <w:pPr>
        <w:jc w:val="center"/>
        <w:rPr>
          <w:rFonts w:ascii="Helvetica" w:hAnsi="Helvetica"/>
          <w:sz w:val="22"/>
          <w:szCs w:val="22"/>
        </w:rPr>
      </w:pPr>
    </w:p>
    <w:p w:rsidR="00D92B9C" w:rsidRDefault="00D92B9C" w:rsidP="004C3A0F">
      <w:pPr>
        <w:pStyle w:val="BodyText"/>
        <w:rPr>
          <w:rFonts w:ascii="Helvetica" w:hAnsi="Helvetica"/>
          <w:sz w:val="16"/>
        </w:rPr>
      </w:pPr>
    </w:p>
    <w:p w:rsidR="00D92B9C" w:rsidRDefault="00D92B9C" w:rsidP="004C3A0F">
      <w:pPr>
        <w:pStyle w:val="BodyText"/>
        <w:rPr>
          <w:rFonts w:ascii="Helvetica" w:hAnsi="Helvetica"/>
          <w:sz w:val="16"/>
        </w:rPr>
      </w:pPr>
    </w:p>
    <w:p w:rsidR="0078484A" w:rsidRPr="00240D46" w:rsidRDefault="0078484A" w:rsidP="00065B87">
      <w:pPr>
        <w:pStyle w:val="BodyText"/>
        <w:jc w:val="center"/>
        <w:rPr>
          <w:rFonts w:ascii="Helvetica" w:hAnsi="Helvetica"/>
          <w:b/>
          <w:bCs/>
          <w:szCs w:val="18"/>
        </w:rPr>
      </w:pPr>
      <w:r w:rsidRPr="00240D46">
        <w:rPr>
          <w:rFonts w:ascii="Helvetica" w:hAnsi="Helvetica"/>
          <w:b/>
          <w:bCs/>
          <w:szCs w:val="18"/>
        </w:rPr>
        <w:t>Exhibitor Rules and Regulations</w:t>
      </w:r>
    </w:p>
    <w:p w:rsidR="00F92207" w:rsidRPr="00065B87" w:rsidRDefault="004C3A0F" w:rsidP="00065B87">
      <w:pPr>
        <w:pStyle w:val="BodyText"/>
        <w:jc w:val="both"/>
        <w:rPr>
          <w:rFonts w:ascii="Helvetica" w:hAnsi="Helvetica"/>
          <w:sz w:val="17"/>
          <w:szCs w:val="17"/>
        </w:rPr>
      </w:pPr>
      <w:r w:rsidRPr="00065B87">
        <w:rPr>
          <w:rFonts w:ascii="Helvetica" w:hAnsi="Helvetica"/>
          <w:sz w:val="17"/>
          <w:szCs w:val="17"/>
        </w:rPr>
        <w:t xml:space="preserve">These </w:t>
      </w:r>
      <w:r w:rsidR="00BD4C8D" w:rsidRPr="00065B87">
        <w:rPr>
          <w:rFonts w:ascii="Helvetica" w:hAnsi="Helvetica"/>
          <w:sz w:val="17"/>
          <w:szCs w:val="17"/>
        </w:rPr>
        <w:t>Exhibitor Rules and R</w:t>
      </w:r>
      <w:r w:rsidRPr="00065B87">
        <w:rPr>
          <w:rFonts w:ascii="Helvetica" w:hAnsi="Helvetica"/>
          <w:sz w:val="17"/>
          <w:szCs w:val="17"/>
        </w:rPr>
        <w:t>egulations</w:t>
      </w:r>
      <w:r w:rsidR="00F92207" w:rsidRPr="00065B87">
        <w:rPr>
          <w:rFonts w:ascii="Helvetica" w:hAnsi="Helvetica"/>
          <w:sz w:val="17"/>
          <w:szCs w:val="17"/>
        </w:rPr>
        <w:t xml:space="preserve"> (the “rules”)</w:t>
      </w:r>
      <w:r w:rsidRPr="00065B87">
        <w:rPr>
          <w:rFonts w:ascii="Helvetica" w:hAnsi="Helvetica"/>
          <w:sz w:val="17"/>
          <w:szCs w:val="17"/>
        </w:rPr>
        <w:t xml:space="preserve"> are a bona fide part of the contract for exhibit space with </w:t>
      </w:r>
      <w:r w:rsidR="00240D46" w:rsidRPr="00065B87">
        <w:rPr>
          <w:rFonts w:ascii="Helvetica" w:hAnsi="Helvetica"/>
          <w:sz w:val="17"/>
          <w:szCs w:val="17"/>
          <w:u w:val="single"/>
        </w:rPr>
        <w:t>______</w:t>
      </w:r>
      <w:proofErr w:type="gramStart"/>
      <w:r w:rsidR="00240D46" w:rsidRPr="00065B87">
        <w:rPr>
          <w:rFonts w:ascii="Helvetica" w:hAnsi="Helvetica"/>
          <w:sz w:val="17"/>
          <w:szCs w:val="17"/>
          <w:u w:val="single"/>
        </w:rPr>
        <w:t>_</w:t>
      </w:r>
      <w:r w:rsidR="00CB12DB" w:rsidRPr="00065B87">
        <w:rPr>
          <w:rFonts w:ascii="Helvetica" w:hAnsi="Helvetica"/>
          <w:sz w:val="17"/>
          <w:szCs w:val="17"/>
        </w:rPr>
        <w:t>(</w:t>
      </w:r>
      <w:proofErr w:type="gramEnd"/>
      <w:r w:rsidR="00CB12DB" w:rsidRPr="00065B87">
        <w:rPr>
          <w:rFonts w:ascii="Helvetica" w:hAnsi="Helvetica"/>
          <w:sz w:val="17"/>
          <w:szCs w:val="17"/>
        </w:rPr>
        <w:t>“</w:t>
      </w:r>
      <w:commentRangeStart w:id="1"/>
      <w:r w:rsidR="00867C08" w:rsidRPr="00065B87">
        <w:rPr>
          <w:rFonts w:ascii="Helvetica" w:hAnsi="Helvetica"/>
          <w:sz w:val="17"/>
          <w:szCs w:val="17"/>
          <w:highlight w:val="yellow"/>
        </w:rPr>
        <w:t>XYZ</w:t>
      </w:r>
      <w:commentRangeEnd w:id="1"/>
      <w:r w:rsidR="0021100F" w:rsidRPr="00065B87">
        <w:rPr>
          <w:rStyle w:val="CommentReference"/>
          <w:rFonts w:ascii="Times New Roman" w:hAnsi="Times New Roman"/>
          <w:sz w:val="17"/>
          <w:szCs w:val="17"/>
        </w:rPr>
        <w:commentReference w:id="1"/>
      </w:r>
      <w:r w:rsidR="00CB12DB" w:rsidRPr="00065B87">
        <w:rPr>
          <w:rFonts w:ascii="Helvetica" w:hAnsi="Helvetica"/>
          <w:sz w:val="17"/>
          <w:szCs w:val="17"/>
        </w:rPr>
        <w:t>” or</w:t>
      </w:r>
      <w:r w:rsidR="00DB30E9" w:rsidRPr="00065B87">
        <w:rPr>
          <w:rFonts w:ascii="Helvetica" w:hAnsi="Helvetica"/>
          <w:sz w:val="17"/>
          <w:szCs w:val="17"/>
        </w:rPr>
        <w:t xml:space="preserve"> </w:t>
      </w:r>
      <w:r w:rsidR="0021100F" w:rsidRPr="00065B87">
        <w:rPr>
          <w:rFonts w:ascii="Helvetica" w:hAnsi="Helvetica"/>
          <w:sz w:val="17"/>
          <w:szCs w:val="17"/>
        </w:rPr>
        <w:t>“</w:t>
      </w:r>
      <w:r w:rsidR="00CB12DB" w:rsidRPr="00065B87">
        <w:rPr>
          <w:rFonts w:ascii="Helvetica" w:hAnsi="Helvetica"/>
          <w:sz w:val="17"/>
          <w:szCs w:val="17"/>
        </w:rPr>
        <w:t>sh</w:t>
      </w:r>
      <w:r w:rsidR="00DB30E9" w:rsidRPr="00065B87">
        <w:rPr>
          <w:rFonts w:ascii="Helvetica" w:hAnsi="Helvetica"/>
          <w:sz w:val="17"/>
          <w:szCs w:val="17"/>
        </w:rPr>
        <w:t>ow manag</w:t>
      </w:r>
      <w:r w:rsidR="00F92207" w:rsidRPr="00065B87">
        <w:rPr>
          <w:rFonts w:ascii="Helvetica" w:hAnsi="Helvetica"/>
          <w:sz w:val="17"/>
          <w:szCs w:val="17"/>
        </w:rPr>
        <w:t>e</w:t>
      </w:r>
      <w:r w:rsidR="00DB30E9" w:rsidRPr="00065B87">
        <w:rPr>
          <w:rFonts w:ascii="Helvetica" w:hAnsi="Helvetica"/>
          <w:sz w:val="17"/>
          <w:szCs w:val="17"/>
        </w:rPr>
        <w:t>ment</w:t>
      </w:r>
      <w:r w:rsidR="00CB12DB" w:rsidRPr="00065B87">
        <w:rPr>
          <w:rFonts w:ascii="Helvetica" w:hAnsi="Helvetica"/>
          <w:sz w:val="17"/>
          <w:szCs w:val="17"/>
        </w:rPr>
        <w:t>”)</w:t>
      </w:r>
      <w:r w:rsidRPr="00065B87">
        <w:rPr>
          <w:rFonts w:ascii="Helvetica" w:hAnsi="Helvetica"/>
          <w:sz w:val="17"/>
          <w:szCs w:val="17"/>
        </w:rPr>
        <w:t>.</w:t>
      </w:r>
      <w:r w:rsidR="0021100F" w:rsidRPr="00065B87">
        <w:rPr>
          <w:rFonts w:ascii="Helvetica" w:hAnsi="Helvetica"/>
          <w:sz w:val="17"/>
          <w:szCs w:val="17"/>
        </w:rPr>
        <w:t xml:space="preserve"> </w:t>
      </w:r>
      <w:r w:rsidRPr="00065B87">
        <w:rPr>
          <w:rFonts w:ascii="Helvetica" w:hAnsi="Helvetica"/>
          <w:sz w:val="17"/>
          <w:szCs w:val="17"/>
        </w:rPr>
        <w:t xml:space="preserve">Each exhibitor, </w:t>
      </w:r>
      <w:r w:rsidR="00CB12DB" w:rsidRPr="00065B87">
        <w:rPr>
          <w:rFonts w:ascii="Helvetica" w:hAnsi="Helvetica"/>
          <w:sz w:val="17"/>
          <w:szCs w:val="17"/>
        </w:rPr>
        <w:t>on behalf of itself and its</w:t>
      </w:r>
      <w:r w:rsidR="00DB30E9" w:rsidRPr="00065B87">
        <w:rPr>
          <w:rFonts w:ascii="Helvetica" w:hAnsi="Helvetica"/>
          <w:sz w:val="17"/>
          <w:szCs w:val="17"/>
        </w:rPr>
        <w:t xml:space="preserve"> employees</w:t>
      </w:r>
      <w:r w:rsidR="00CB12DB" w:rsidRPr="00065B87">
        <w:rPr>
          <w:rFonts w:ascii="Helvetica" w:hAnsi="Helvetica"/>
          <w:sz w:val="17"/>
          <w:szCs w:val="17"/>
        </w:rPr>
        <w:t xml:space="preserve">, officers, directors, </w:t>
      </w:r>
      <w:proofErr w:type="gramStart"/>
      <w:r w:rsidR="00CB12DB" w:rsidRPr="00065B87">
        <w:rPr>
          <w:rFonts w:ascii="Helvetica" w:hAnsi="Helvetica"/>
          <w:sz w:val="17"/>
          <w:szCs w:val="17"/>
        </w:rPr>
        <w:t>agents</w:t>
      </w:r>
      <w:proofErr w:type="gramEnd"/>
      <w:r w:rsidR="00CB12DB" w:rsidRPr="00065B87">
        <w:rPr>
          <w:rFonts w:ascii="Helvetica" w:hAnsi="Helvetica"/>
          <w:sz w:val="17"/>
          <w:szCs w:val="17"/>
        </w:rPr>
        <w:t xml:space="preserve"> and</w:t>
      </w:r>
      <w:r w:rsidRPr="00065B87">
        <w:rPr>
          <w:rFonts w:ascii="Helvetica" w:hAnsi="Helvetica"/>
          <w:sz w:val="17"/>
          <w:szCs w:val="17"/>
        </w:rPr>
        <w:t xml:space="preserve"> contractors, agrees to abide by these </w:t>
      </w:r>
      <w:r w:rsidR="00F92207" w:rsidRPr="00065B87">
        <w:rPr>
          <w:rFonts w:ascii="Helvetica" w:hAnsi="Helvetica"/>
          <w:sz w:val="17"/>
          <w:szCs w:val="17"/>
        </w:rPr>
        <w:t>rules</w:t>
      </w:r>
      <w:r w:rsidRPr="00065B87">
        <w:rPr>
          <w:rFonts w:ascii="Helvetica" w:hAnsi="Helvetica"/>
          <w:sz w:val="17"/>
          <w:szCs w:val="17"/>
        </w:rPr>
        <w:t xml:space="preserve"> and by any amendments or additions hereafter made by show management. </w:t>
      </w:r>
      <w:r w:rsidR="0021100F" w:rsidRPr="00065B87">
        <w:rPr>
          <w:rFonts w:ascii="Helvetica" w:eastAsia="Arial Unicode MS" w:hAnsi="Helvetica"/>
          <w:sz w:val="17"/>
          <w:szCs w:val="17"/>
        </w:rPr>
        <w:t>Upon acceptance b</w:t>
      </w:r>
      <w:r w:rsidR="0021100F" w:rsidRPr="00065B87">
        <w:rPr>
          <w:rFonts w:ascii="Helvetica" w:eastAsia="Arial Unicode MS" w:hAnsi="Helvetica"/>
          <w:sz w:val="17"/>
          <w:szCs w:val="17"/>
        </w:rPr>
        <w:t>y XYX</w:t>
      </w:r>
      <w:r w:rsidR="0021100F" w:rsidRPr="00065B87">
        <w:rPr>
          <w:rFonts w:ascii="Helvetica" w:eastAsia="Arial Unicode MS" w:hAnsi="Helvetica"/>
          <w:sz w:val="17"/>
          <w:szCs w:val="17"/>
        </w:rPr>
        <w:t xml:space="preserve">, </w:t>
      </w:r>
      <w:r w:rsidR="0021100F" w:rsidRPr="00065B87">
        <w:rPr>
          <w:rFonts w:ascii="Helvetica" w:eastAsia="Arial Unicode MS" w:hAnsi="Helvetica"/>
          <w:sz w:val="17"/>
          <w:szCs w:val="17"/>
        </w:rPr>
        <w:t>the</w:t>
      </w:r>
      <w:r w:rsidR="0021100F" w:rsidRPr="00065B87">
        <w:rPr>
          <w:rFonts w:ascii="Helvetica" w:eastAsia="Arial Unicode MS" w:hAnsi="Helvetica"/>
          <w:sz w:val="17"/>
          <w:szCs w:val="17"/>
        </w:rPr>
        <w:t xml:space="preserve"> </w:t>
      </w:r>
      <w:r w:rsidR="0021100F" w:rsidRPr="00065B87">
        <w:rPr>
          <w:rFonts w:ascii="Helvetica" w:eastAsia="Arial Unicode MS" w:hAnsi="Helvetica"/>
          <w:sz w:val="17"/>
          <w:szCs w:val="17"/>
        </w:rPr>
        <w:t>A</w:t>
      </w:r>
      <w:r w:rsidR="0021100F" w:rsidRPr="00065B87">
        <w:rPr>
          <w:rFonts w:ascii="Helvetica" w:eastAsia="Arial Unicode MS" w:hAnsi="Helvetica"/>
          <w:sz w:val="17"/>
          <w:szCs w:val="17"/>
        </w:rPr>
        <w:t>pplication</w:t>
      </w:r>
      <w:r w:rsidR="00CC7298" w:rsidRPr="00065B87">
        <w:rPr>
          <w:rFonts w:ascii="Helvetica" w:eastAsia="Arial Unicode MS" w:hAnsi="Helvetica"/>
          <w:sz w:val="17"/>
          <w:szCs w:val="17"/>
        </w:rPr>
        <w:t xml:space="preserve"> for Exhibit Space</w:t>
      </w:r>
      <w:r w:rsidR="0021100F" w:rsidRPr="00065B87">
        <w:rPr>
          <w:rFonts w:ascii="Helvetica" w:eastAsia="Arial Unicode MS" w:hAnsi="Helvetica"/>
          <w:sz w:val="17"/>
          <w:szCs w:val="17"/>
        </w:rPr>
        <w:t xml:space="preserve"> and the </w:t>
      </w:r>
      <w:r w:rsidR="00CC7298" w:rsidRPr="00065B87">
        <w:rPr>
          <w:rFonts w:ascii="Helvetica" w:eastAsia="Arial Unicode MS" w:hAnsi="Helvetica"/>
          <w:sz w:val="17"/>
          <w:szCs w:val="17"/>
        </w:rPr>
        <w:t>r</w:t>
      </w:r>
      <w:r w:rsidR="0021100F" w:rsidRPr="00065B87">
        <w:rPr>
          <w:rFonts w:ascii="Helvetica" w:eastAsia="Arial Unicode MS" w:hAnsi="Helvetica"/>
          <w:sz w:val="17"/>
          <w:szCs w:val="17"/>
        </w:rPr>
        <w:t>ules constitute, and shall be referred to, as the “exhibitor agreement.”</w:t>
      </w:r>
    </w:p>
    <w:p w:rsidR="00240D46" w:rsidRPr="00065B87" w:rsidRDefault="004C3A0F" w:rsidP="00240D46">
      <w:pPr>
        <w:numPr>
          <w:ilvl w:val="0"/>
          <w:numId w:val="12"/>
        </w:numPr>
        <w:tabs>
          <w:tab w:val="clear" w:pos="720"/>
          <w:tab w:val="num" w:pos="360"/>
        </w:tabs>
        <w:ind w:left="0" w:firstLine="0"/>
        <w:jc w:val="both"/>
        <w:rPr>
          <w:rFonts w:ascii="Helvetica" w:hAnsi="Helvetica"/>
          <w:b/>
          <w:sz w:val="17"/>
          <w:szCs w:val="17"/>
        </w:rPr>
      </w:pPr>
      <w:r w:rsidRPr="00065B87">
        <w:rPr>
          <w:rFonts w:ascii="Helvetica" w:hAnsi="Helvetica"/>
          <w:b/>
          <w:sz w:val="17"/>
          <w:szCs w:val="17"/>
        </w:rPr>
        <w:t>C</w:t>
      </w:r>
      <w:r w:rsidR="00B71F51" w:rsidRPr="00065B87">
        <w:rPr>
          <w:rFonts w:ascii="Helvetica" w:hAnsi="Helvetica"/>
          <w:b/>
          <w:sz w:val="17"/>
          <w:szCs w:val="17"/>
        </w:rPr>
        <w:t>ancellation</w:t>
      </w:r>
      <w:r w:rsidRPr="00065B87">
        <w:rPr>
          <w:rFonts w:ascii="Helvetica" w:hAnsi="Helvetica"/>
          <w:b/>
          <w:sz w:val="17"/>
          <w:szCs w:val="17"/>
        </w:rPr>
        <w:t xml:space="preserve"> </w:t>
      </w:r>
      <w:r w:rsidR="00B71F51" w:rsidRPr="00065B87">
        <w:rPr>
          <w:rFonts w:ascii="Helvetica" w:hAnsi="Helvetica"/>
          <w:b/>
          <w:sz w:val="17"/>
          <w:szCs w:val="17"/>
        </w:rPr>
        <w:t>and</w:t>
      </w:r>
      <w:r w:rsidRPr="00065B87">
        <w:rPr>
          <w:rFonts w:ascii="Helvetica" w:hAnsi="Helvetica"/>
          <w:b/>
          <w:sz w:val="17"/>
          <w:szCs w:val="17"/>
        </w:rPr>
        <w:t xml:space="preserve"> R</w:t>
      </w:r>
      <w:r w:rsidR="00B71F51" w:rsidRPr="00065B87">
        <w:rPr>
          <w:rFonts w:ascii="Helvetica" w:hAnsi="Helvetica"/>
          <w:b/>
          <w:sz w:val="17"/>
          <w:szCs w:val="17"/>
        </w:rPr>
        <w:t>efunds</w:t>
      </w:r>
      <w:r w:rsidR="00240D46" w:rsidRPr="00065B87">
        <w:rPr>
          <w:rFonts w:ascii="Helvetica" w:hAnsi="Helvetica"/>
          <w:b/>
          <w:sz w:val="17"/>
          <w:szCs w:val="17"/>
        </w:rPr>
        <w:t xml:space="preserve">. </w:t>
      </w:r>
      <w:r w:rsidRPr="00065B87">
        <w:rPr>
          <w:rFonts w:ascii="Helvetica" w:hAnsi="Helvetica"/>
          <w:sz w:val="17"/>
          <w:szCs w:val="17"/>
        </w:rPr>
        <w:t xml:space="preserve">Failure to appear at the conference does not release exhibitor from responsibility for payment of the full cost of the contracted </w:t>
      </w:r>
      <w:r w:rsidR="00CC7298" w:rsidRPr="00065B87">
        <w:rPr>
          <w:rFonts w:ascii="Helvetica" w:hAnsi="Helvetica"/>
          <w:sz w:val="17"/>
          <w:szCs w:val="17"/>
        </w:rPr>
        <w:t>exhibit</w:t>
      </w:r>
      <w:r w:rsidRPr="00065B87">
        <w:rPr>
          <w:rFonts w:ascii="Helvetica" w:hAnsi="Helvetica"/>
          <w:sz w:val="17"/>
          <w:szCs w:val="17"/>
        </w:rPr>
        <w:t xml:space="preserve"> space. In the event of cancellation, space </w:t>
      </w:r>
      <w:proofErr w:type="gramStart"/>
      <w:r w:rsidRPr="00065B87">
        <w:rPr>
          <w:rFonts w:ascii="Helvetica" w:hAnsi="Helvetica"/>
          <w:sz w:val="17"/>
          <w:szCs w:val="17"/>
        </w:rPr>
        <w:t>reverts back</w:t>
      </w:r>
      <w:proofErr w:type="gramEnd"/>
      <w:r w:rsidRPr="00065B87">
        <w:rPr>
          <w:rFonts w:ascii="Helvetica" w:hAnsi="Helvetica"/>
          <w:sz w:val="17"/>
          <w:szCs w:val="17"/>
        </w:rPr>
        <w:t xml:space="preserve"> to show management for use at its sole discretion. Show management’s ability to resell the space shall not affect the refund schedule. </w:t>
      </w:r>
    </w:p>
    <w:p w:rsidR="00240D46" w:rsidRPr="00065B87" w:rsidRDefault="004C3A0F" w:rsidP="00240D46">
      <w:pPr>
        <w:numPr>
          <w:ilvl w:val="0"/>
          <w:numId w:val="12"/>
        </w:numPr>
        <w:tabs>
          <w:tab w:val="clear" w:pos="720"/>
          <w:tab w:val="num" w:pos="360"/>
        </w:tabs>
        <w:ind w:left="0" w:firstLine="0"/>
        <w:jc w:val="both"/>
        <w:rPr>
          <w:rFonts w:ascii="Helvetica" w:hAnsi="Helvetica"/>
          <w:b/>
          <w:sz w:val="17"/>
          <w:szCs w:val="17"/>
        </w:rPr>
      </w:pPr>
      <w:r w:rsidRPr="00065B87">
        <w:rPr>
          <w:rFonts w:ascii="Helvetica" w:hAnsi="Helvetica"/>
          <w:b/>
          <w:sz w:val="17"/>
          <w:szCs w:val="17"/>
        </w:rPr>
        <w:t>R</w:t>
      </w:r>
      <w:r w:rsidR="00B71F51" w:rsidRPr="00065B87">
        <w:rPr>
          <w:rFonts w:ascii="Helvetica" w:hAnsi="Helvetica"/>
          <w:b/>
          <w:sz w:val="17"/>
          <w:szCs w:val="17"/>
        </w:rPr>
        <w:t>ental</w:t>
      </w:r>
      <w:r w:rsidRPr="00065B87">
        <w:rPr>
          <w:rFonts w:ascii="Helvetica" w:hAnsi="Helvetica"/>
          <w:b/>
          <w:sz w:val="17"/>
          <w:szCs w:val="17"/>
        </w:rPr>
        <w:t xml:space="preserve"> </w:t>
      </w:r>
      <w:r w:rsidR="00B71F51" w:rsidRPr="00065B87">
        <w:rPr>
          <w:rFonts w:ascii="Helvetica" w:hAnsi="Helvetica"/>
          <w:b/>
          <w:sz w:val="17"/>
          <w:szCs w:val="17"/>
        </w:rPr>
        <w:t>and</w:t>
      </w:r>
      <w:r w:rsidRPr="00065B87">
        <w:rPr>
          <w:rFonts w:ascii="Helvetica" w:hAnsi="Helvetica"/>
          <w:b/>
          <w:sz w:val="17"/>
          <w:szCs w:val="17"/>
        </w:rPr>
        <w:t xml:space="preserve"> A</w:t>
      </w:r>
      <w:r w:rsidR="00B71F51" w:rsidRPr="00065B87">
        <w:rPr>
          <w:rFonts w:ascii="Helvetica" w:hAnsi="Helvetica"/>
          <w:b/>
          <w:sz w:val="17"/>
          <w:szCs w:val="17"/>
        </w:rPr>
        <w:t>ssignment</w:t>
      </w:r>
      <w:r w:rsidRPr="00065B87">
        <w:rPr>
          <w:rFonts w:ascii="Helvetica" w:hAnsi="Helvetica"/>
          <w:b/>
          <w:sz w:val="17"/>
          <w:szCs w:val="17"/>
        </w:rPr>
        <w:t xml:space="preserve"> </w:t>
      </w:r>
      <w:r w:rsidR="00B71F51" w:rsidRPr="00065B87">
        <w:rPr>
          <w:rFonts w:ascii="Helvetica" w:hAnsi="Helvetica"/>
          <w:b/>
          <w:sz w:val="17"/>
          <w:szCs w:val="17"/>
        </w:rPr>
        <w:t xml:space="preserve">of </w:t>
      </w:r>
      <w:r w:rsidR="00CC7298" w:rsidRPr="00065B87">
        <w:rPr>
          <w:rFonts w:ascii="Helvetica" w:hAnsi="Helvetica"/>
          <w:b/>
          <w:sz w:val="17"/>
          <w:szCs w:val="17"/>
        </w:rPr>
        <w:t>Exhibit Space</w:t>
      </w:r>
      <w:r w:rsidR="00240D46" w:rsidRPr="00065B87">
        <w:rPr>
          <w:rFonts w:ascii="Helvetica" w:hAnsi="Helvetica"/>
          <w:b/>
          <w:sz w:val="17"/>
          <w:szCs w:val="17"/>
        </w:rPr>
        <w:t xml:space="preserve">. </w:t>
      </w:r>
      <w:r w:rsidRPr="00065B87">
        <w:rPr>
          <w:rFonts w:ascii="Helvetica" w:hAnsi="Helvetica"/>
          <w:sz w:val="17"/>
          <w:szCs w:val="17"/>
        </w:rPr>
        <w:t xml:space="preserve">Whenever possible, </w:t>
      </w:r>
      <w:r w:rsidR="00CC7298" w:rsidRPr="00065B87">
        <w:rPr>
          <w:rFonts w:ascii="Helvetica" w:hAnsi="Helvetica"/>
          <w:sz w:val="17"/>
          <w:szCs w:val="17"/>
        </w:rPr>
        <w:t>exhibit space</w:t>
      </w:r>
      <w:r w:rsidRPr="00065B87">
        <w:rPr>
          <w:rFonts w:ascii="Helvetica" w:hAnsi="Helvetica"/>
          <w:sz w:val="17"/>
          <w:szCs w:val="17"/>
        </w:rPr>
        <w:t xml:space="preserve"> assignment will be made by show management in keeping with the preferences as indicated on </w:t>
      </w:r>
      <w:r w:rsidR="00CC7298" w:rsidRPr="00065B87">
        <w:rPr>
          <w:rFonts w:ascii="Helvetica" w:hAnsi="Helvetica"/>
          <w:sz w:val="17"/>
          <w:szCs w:val="17"/>
        </w:rPr>
        <w:t>the exhibitor agreement</w:t>
      </w:r>
      <w:r w:rsidRPr="00065B87">
        <w:rPr>
          <w:rFonts w:ascii="Helvetica" w:hAnsi="Helvetica"/>
          <w:sz w:val="17"/>
          <w:szCs w:val="17"/>
        </w:rPr>
        <w:t xml:space="preserve">. </w:t>
      </w:r>
      <w:r w:rsidRPr="00065B87">
        <w:rPr>
          <w:rFonts w:ascii="Helvetica" w:hAnsi="Helvetica"/>
          <w:bCs/>
          <w:sz w:val="17"/>
          <w:szCs w:val="17"/>
        </w:rPr>
        <w:t xml:space="preserve">Show management, however, reserves the right to make the final determination of all space assignments in the best interests of the conference.  </w:t>
      </w:r>
    </w:p>
    <w:p w:rsidR="00240D46" w:rsidRPr="00065B87" w:rsidRDefault="00F92207" w:rsidP="00240D46">
      <w:pPr>
        <w:numPr>
          <w:ilvl w:val="0"/>
          <w:numId w:val="12"/>
        </w:numPr>
        <w:tabs>
          <w:tab w:val="clear" w:pos="720"/>
          <w:tab w:val="num" w:pos="360"/>
        </w:tabs>
        <w:ind w:left="0" w:firstLine="0"/>
        <w:jc w:val="both"/>
        <w:rPr>
          <w:rFonts w:ascii="Helvetica" w:hAnsi="Helvetica"/>
          <w:b/>
          <w:sz w:val="17"/>
          <w:szCs w:val="17"/>
        </w:rPr>
      </w:pPr>
      <w:r w:rsidRPr="00065B87">
        <w:rPr>
          <w:rFonts w:ascii="Helvetica" w:hAnsi="Helvetica"/>
          <w:b/>
          <w:sz w:val="17"/>
          <w:szCs w:val="17"/>
        </w:rPr>
        <w:t>Rejection of Application</w:t>
      </w:r>
      <w:r w:rsidR="00240D46" w:rsidRPr="00065B87">
        <w:rPr>
          <w:rFonts w:ascii="Helvetica" w:hAnsi="Helvetica"/>
          <w:b/>
          <w:sz w:val="17"/>
          <w:szCs w:val="17"/>
        </w:rPr>
        <w:t xml:space="preserve">. </w:t>
      </w:r>
      <w:r w:rsidRPr="00065B87">
        <w:rPr>
          <w:rFonts w:ascii="Helvetica" w:hAnsi="Helvetica"/>
          <w:sz w:val="17"/>
          <w:szCs w:val="17"/>
        </w:rPr>
        <w:t xml:space="preserve">Show management reserves the right to reject an </w:t>
      </w:r>
      <w:r w:rsidR="00CC7298" w:rsidRPr="00065B87">
        <w:rPr>
          <w:rFonts w:ascii="Helvetica" w:hAnsi="Helvetica"/>
          <w:sz w:val="17"/>
          <w:szCs w:val="17"/>
        </w:rPr>
        <w:t>A</w:t>
      </w:r>
      <w:r w:rsidRPr="00065B87">
        <w:rPr>
          <w:rFonts w:ascii="Helvetica" w:hAnsi="Helvetica"/>
          <w:sz w:val="17"/>
          <w:szCs w:val="17"/>
        </w:rPr>
        <w:t xml:space="preserve">pplication for </w:t>
      </w:r>
      <w:r w:rsidR="00CC7298" w:rsidRPr="00065B87">
        <w:rPr>
          <w:rFonts w:ascii="Helvetica" w:hAnsi="Helvetica"/>
          <w:sz w:val="17"/>
          <w:szCs w:val="17"/>
        </w:rPr>
        <w:t>Exhibit S</w:t>
      </w:r>
      <w:r w:rsidRPr="00065B87">
        <w:rPr>
          <w:rFonts w:ascii="Helvetica" w:hAnsi="Helvetica"/>
          <w:sz w:val="17"/>
          <w:szCs w:val="17"/>
        </w:rPr>
        <w:t xml:space="preserve">pace, refuse rental of </w:t>
      </w:r>
      <w:r w:rsidR="00CC7298" w:rsidRPr="00065B87">
        <w:rPr>
          <w:rFonts w:ascii="Helvetica" w:hAnsi="Helvetica"/>
          <w:sz w:val="17"/>
          <w:szCs w:val="17"/>
        </w:rPr>
        <w:t>exhibit</w:t>
      </w:r>
      <w:r w:rsidRPr="00065B87">
        <w:rPr>
          <w:rFonts w:ascii="Helvetica" w:hAnsi="Helvetica"/>
          <w:sz w:val="17"/>
          <w:szCs w:val="17"/>
        </w:rPr>
        <w:t xml:space="preserve"> space, cancel </w:t>
      </w:r>
      <w:r w:rsidR="00CC7298" w:rsidRPr="00065B87">
        <w:rPr>
          <w:rFonts w:ascii="Helvetica" w:hAnsi="Helvetica"/>
          <w:sz w:val="17"/>
          <w:szCs w:val="17"/>
        </w:rPr>
        <w:t>exhibit</w:t>
      </w:r>
      <w:r w:rsidRPr="00065B87">
        <w:rPr>
          <w:rFonts w:ascii="Helvetica" w:hAnsi="Helvetica"/>
          <w:sz w:val="17"/>
          <w:szCs w:val="17"/>
        </w:rPr>
        <w:t xml:space="preserve"> space after an application is approved, or curtail or close exhibits or parts of exhibits at any time prior to or during the conference</w:t>
      </w:r>
      <w:r w:rsidR="00CC7298" w:rsidRPr="00065B87">
        <w:rPr>
          <w:rFonts w:ascii="Helvetica" w:hAnsi="Helvetica"/>
          <w:sz w:val="17"/>
          <w:szCs w:val="17"/>
        </w:rPr>
        <w:t xml:space="preserve"> in its sole discretion</w:t>
      </w:r>
      <w:r w:rsidRPr="00065B87">
        <w:rPr>
          <w:rFonts w:ascii="Helvetica" w:hAnsi="Helvetica"/>
          <w:sz w:val="17"/>
          <w:szCs w:val="17"/>
        </w:rPr>
        <w:t>. This extends, without limitation, to persons, things, printed matter, products, and conduct determined by show management, in its sole discretion, to be contrary to the character, objectives</w:t>
      </w:r>
      <w:r w:rsidR="00CC7298" w:rsidRPr="00065B87">
        <w:rPr>
          <w:rFonts w:ascii="Helvetica" w:hAnsi="Helvetica"/>
          <w:sz w:val="17"/>
          <w:szCs w:val="17"/>
        </w:rPr>
        <w:t>, purposes, mission,</w:t>
      </w:r>
      <w:r w:rsidRPr="00065B87">
        <w:rPr>
          <w:rFonts w:ascii="Helvetica" w:hAnsi="Helvetica"/>
          <w:sz w:val="17"/>
          <w:szCs w:val="17"/>
        </w:rPr>
        <w:t xml:space="preserve"> or best interests of </w:t>
      </w:r>
      <w:r w:rsidR="00CC7298" w:rsidRPr="00065B87">
        <w:rPr>
          <w:rFonts w:ascii="Helvetica" w:hAnsi="Helvetica"/>
          <w:sz w:val="17"/>
          <w:szCs w:val="17"/>
        </w:rPr>
        <w:t xml:space="preserve">XYX and/or </w:t>
      </w:r>
      <w:r w:rsidRPr="00065B87">
        <w:rPr>
          <w:rFonts w:ascii="Helvetica" w:hAnsi="Helvetica"/>
          <w:sz w:val="17"/>
          <w:szCs w:val="17"/>
        </w:rPr>
        <w:t xml:space="preserve">the conference or </w:t>
      </w:r>
      <w:r w:rsidR="00CC7298" w:rsidRPr="00065B87">
        <w:rPr>
          <w:rFonts w:ascii="Helvetica" w:hAnsi="Helvetica"/>
          <w:sz w:val="17"/>
          <w:szCs w:val="17"/>
        </w:rPr>
        <w:t xml:space="preserve">not </w:t>
      </w:r>
      <w:r w:rsidRPr="00065B87">
        <w:rPr>
          <w:rFonts w:ascii="Helvetica" w:hAnsi="Helvetica"/>
          <w:sz w:val="17"/>
          <w:szCs w:val="17"/>
        </w:rPr>
        <w:t>suitable for its attendees. The enforcement of this right is at the sole and absolute discretion of show management.</w:t>
      </w:r>
    </w:p>
    <w:p w:rsidR="00240D46" w:rsidRPr="00065B87" w:rsidRDefault="004C3A0F" w:rsidP="00240D46">
      <w:pPr>
        <w:numPr>
          <w:ilvl w:val="0"/>
          <w:numId w:val="12"/>
        </w:numPr>
        <w:tabs>
          <w:tab w:val="clear" w:pos="720"/>
          <w:tab w:val="num" w:pos="360"/>
        </w:tabs>
        <w:ind w:left="0" w:firstLine="0"/>
        <w:jc w:val="both"/>
        <w:rPr>
          <w:rFonts w:ascii="Helvetica" w:hAnsi="Helvetica"/>
          <w:b/>
          <w:sz w:val="17"/>
          <w:szCs w:val="17"/>
        </w:rPr>
      </w:pPr>
      <w:r w:rsidRPr="00065B87">
        <w:rPr>
          <w:rFonts w:ascii="Helvetica" w:hAnsi="Helvetica"/>
          <w:b/>
          <w:sz w:val="17"/>
          <w:szCs w:val="17"/>
        </w:rPr>
        <w:t>U</w:t>
      </w:r>
      <w:r w:rsidR="00B71F51" w:rsidRPr="00065B87">
        <w:rPr>
          <w:rFonts w:ascii="Helvetica" w:hAnsi="Helvetica"/>
          <w:b/>
          <w:sz w:val="17"/>
          <w:szCs w:val="17"/>
        </w:rPr>
        <w:t>se</w:t>
      </w:r>
      <w:r w:rsidRPr="00065B87">
        <w:rPr>
          <w:rFonts w:ascii="Helvetica" w:hAnsi="Helvetica"/>
          <w:b/>
          <w:sz w:val="17"/>
          <w:szCs w:val="17"/>
        </w:rPr>
        <w:t xml:space="preserve"> </w:t>
      </w:r>
      <w:r w:rsidR="00B71F51" w:rsidRPr="00065B87">
        <w:rPr>
          <w:rFonts w:ascii="Helvetica" w:hAnsi="Helvetica"/>
          <w:b/>
          <w:sz w:val="17"/>
          <w:szCs w:val="17"/>
        </w:rPr>
        <w:t>of</w:t>
      </w:r>
      <w:r w:rsidRPr="00065B87">
        <w:rPr>
          <w:rFonts w:ascii="Helvetica" w:hAnsi="Helvetica"/>
          <w:b/>
          <w:sz w:val="17"/>
          <w:szCs w:val="17"/>
        </w:rPr>
        <w:t xml:space="preserve"> S</w:t>
      </w:r>
      <w:r w:rsidR="00B71F51" w:rsidRPr="00065B87">
        <w:rPr>
          <w:rFonts w:ascii="Helvetica" w:hAnsi="Helvetica"/>
          <w:b/>
          <w:sz w:val="17"/>
          <w:szCs w:val="17"/>
        </w:rPr>
        <w:t>pace</w:t>
      </w:r>
      <w:r w:rsidRPr="00065B87">
        <w:rPr>
          <w:rFonts w:ascii="Helvetica" w:hAnsi="Helvetica"/>
          <w:b/>
          <w:sz w:val="17"/>
          <w:szCs w:val="17"/>
        </w:rPr>
        <w:t>, S</w:t>
      </w:r>
      <w:r w:rsidR="00B71F51" w:rsidRPr="00065B87">
        <w:rPr>
          <w:rFonts w:ascii="Helvetica" w:hAnsi="Helvetica"/>
          <w:b/>
          <w:sz w:val="17"/>
          <w:szCs w:val="17"/>
        </w:rPr>
        <w:t>ubletting</w:t>
      </w:r>
      <w:r w:rsidRPr="00065B87">
        <w:rPr>
          <w:rFonts w:ascii="Helvetica" w:hAnsi="Helvetica"/>
          <w:b/>
          <w:sz w:val="17"/>
          <w:szCs w:val="17"/>
        </w:rPr>
        <w:t xml:space="preserve"> S</w:t>
      </w:r>
      <w:r w:rsidR="00B71F51" w:rsidRPr="00065B87">
        <w:rPr>
          <w:rFonts w:ascii="Helvetica" w:hAnsi="Helvetica"/>
          <w:b/>
          <w:sz w:val="17"/>
          <w:szCs w:val="17"/>
        </w:rPr>
        <w:t>pace</w:t>
      </w:r>
      <w:r w:rsidR="00240D46" w:rsidRPr="00065B87">
        <w:rPr>
          <w:rFonts w:ascii="Helvetica" w:hAnsi="Helvetica"/>
          <w:b/>
          <w:sz w:val="17"/>
          <w:szCs w:val="17"/>
        </w:rPr>
        <w:t>.</w:t>
      </w:r>
      <w:r w:rsidR="00240D46" w:rsidRPr="00065B87">
        <w:rPr>
          <w:rFonts w:ascii="Helvetica" w:hAnsi="Helvetica"/>
          <w:sz w:val="17"/>
          <w:szCs w:val="17"/>
        </w:rPr>
        <w:t xml:space="preserve"> </w:t>
      </w:r>
      <w:r w:rsidRPr="00065B87">
        <w:rPr>
          <w:rFonts w:ascii="Helvetica" w:hAnsi="Helvetica"/>
          <w:sz w:val="17"/>
          <w:szCs w:val="17"/>
        </w:rPr>
        <w:t xml:space="preserve">No exhibitor may assign, sublet, or portion </w:t>
      </w:r>
      <w:r w:rsidR="008224FE" w:rsidRPr="00065B87">
        <w:rPr>
          <w:rFonts w:ascii="Helvetica" w:hAnsi="Helvetica"/>
          <w:sz w:val="17"/>
          <w:szCs w:val="17"/>
        </w:rPr>
        <w:t>their</w:t>
      </w:r>
      <w:r w:rsidRPr="00065B87">
        <w:rPr>
          <w:rFonts w:ascii="Helvetica" w:hAnsi="Helvetica"/>
          <w:sz w:val="17"/>
          <w:szCs w:val="17"/>
        </w:rPr>
        <w:t xml:space="preserve"> space to another business entity or individual without the express permission in writing from show management. No exhibitor may show or demonstrate products or services other than those manufactured or handled in the normal course of their business.</w:t>
      </w:r>
      <w:r w:rsidR="00240D46" w:rsidRPr="00065B87">
        <w:rPr>
          <w:rFonts w:ascii="Helvetica" w:hAnsi="Helvetica"/>
          <w:b/>
          <w:sz w:val="17"/>
          <w:szCs w:val="17"/>
        </w:rPr>
        <w:t xml:space="preserve"> </w:t>
      </w:r>
      <w:r w:rsidRPr="00065B87">
        <w:rPr>
          <w:rFonts w:ascii="Helvetica" w:hAnsi="Helvetica"/>
          <w:sz w:val="17"/>
          <w:szCs w:val="17"/>
        </w:rPr>
        <w:t>Should any item from a non-exhibiting firm be required for operation of display, identification of such item shall be limited to the regular name plate or trademark under which same is sold in the general course of business. Sharing space with individuals or companies not officially represented by the contracting exhibitor is strictly prohibited and may result in eviction</w:t>
      </w:r>
      <w:r w:rsidR="00F92207" w:rsidRPr="00065B87">
        <w:rPr>
          <w:rFonts w:ascii="Helvetica" w:hAnsi="Helvetica"/>
          <w:sz w:val="17"/>
          <w:szCs w:val="17"/>
        </w:rPr>
        <w:t xml:space="preserve"> and removal from the conference</w:t>
      </w:r>
      <w:r w:rsidRPr="00065B87">
        <w:rPr>
          <w:rFonts w:ascii="Helvetica" w:hAnsi="Helvetica"/>
          <w:sz w:val="17"/>
          <w:szCs w:val="17"/>
        </w:rPr>
        <w:t xml:space="preserve">. </w:t>
      </w:r>
    </w:p>
    <w:p w:rsidR="00240D46" w:rsidRPr="00065B87" w:rsidRDefault="00B71F51" w:rsidP="0021100F">
      <w:pPr>
        <w:numPr>
          <w:ilvl w:val="0"/>
          <w:numId w:val="12"/>
        </w:numPr>
        <w:tabs>
          <w:tab w:val="clear" w:pos="720"/>
          <w:tab w:val="num" w:pos="360"/>
        </w:tabs>
        <w:ind w:left="0" w:firstLine="0"/>
        <w:jc w:val="both"/>
        <w:rPr>
          <w:rFonts w:ascii="Helvetica" w:hAnsi="Helvetica"/>
          <w:b/>
          <w:sz w:val="17"/>
          <w:szCs w:val="17"/>
        </w:rPr>
      </w:pPr>
      <w:r w:rsidRPr="00065B87">
        <w:rPr>
          <w:rFonts w:ascii="Helvetica" w:hAnsi="Helvetica"/>
          <w:b/>
          <w:sz w:val="17"/>
          <w:szCs w:val="17"/>
        </w:rPr>
        <w:t>Operations of Exhibits</w:t>
      </w:r>
      <w:r w:rsidR="00240D46" w:rsidRPr="00065B87">
        <w:rPr>
          <w:rFonts w:ascii="Helvetica" w:hAnsi="Helvetica"/>
          <w:b/>
          <w:sz w:val="17"/>
          <w:szCs w:val="17"/>
        </w:rPr>
        <w:t xml:space="preserve">. </w:t>
      </w:r>
      <w:r w:rsidR="00B9718B" w:rsidRPr="00065B87">
        <w:rPr>
          <w:rFonts w:ascii="Helvetica" w:hAnsi="Helvetica"/>
          <w:sz w:val="17"/>
          <w:szCs w:val="17"/>
        </w:rPr>
        <w:t>Show management reserves the right to restrict the operation of, or evict completely, any exhibit, which in its sole opinion, detracts from the general character of the conference as a whole</w:t>
      </w:r>
      <w:r w:rsidR="00CC7298" w:rsidRPr="00065B87">
        <w:rPr>
          <w:rFonts w:ascii="Helvetica" w:hAnsi="Helvetica"/>
          <w:sz w:val="17"/>
          <w:szCs w:val="17"/>
        </w:rPr>
        <w:t xml:space="preserve"> or detracts from, or diminishes, XYZ’s name and reputation</w:t>
      </w:r>
      <w:r w:rsidR="00B9718B" w:rsidRPr="00065B87">
        <w:rPr>
          <w:rFonts w:ascii="Helvetica" w:hAnsi="Helvetica"/>
          <w:sz w:val="17"/>
          <w:szCs w:val="17"/>
        </w:rPr>
        <w:t xml:space="preserve">. This includes, but is not limited to, an exhibit, which because of noise, flashing lights, method of operation, display of unsuitable material, is determined by show management to be objectionable to the successful conduct of the </w:t>
      </w:r>
      <w:proofErr w:type="gramStart"/>
      <w:r w:rsidR="00B9718B" w:rsidRPr="00065B87">
        <w:rPr>
          <w:rFonts w:ascii="Helvetica" w:hAnsi="Helvetica"/>
          <w:sz w:val="17"/>
          <w:szCs w:val="17"/>
        </w:rPr>
        <w:t>conference as a whole</w:t>
      </w:r>
      <w:proofErr w:type="gramEnd"/>
      <w:r w:rsidR="00B9718B" w:rsidRPr="00065B87">
        <w:rPr>
          <w:rFonts w:ascii="Helvetica" w:hAnsi="Helvetica"/>
          <w:sz w:val="17"/>
          <w:szCs w:val="17"/>
        </w:rPr>
        <w:t>.</w:t>
      </w:r>
      <w:r w:rsidR="008224FE" w:rsidRPr="00065B87">
        <w:rPr>
          <w:rFonts w:ascii="Helvetica" w:hAnsi="Helvetica"/>
          <w:sz w:val="17"/>
          <w:szCs w:val="17"/>
        </w:rPr>
        <w:t xml:space="preserve"> </w:t>
      </w:r>
      <w:r w:rsidR="00B9718B" w:rsidRPr="00065B87">
        <w:rPr>
          <w:rFonts w:ascii="Helvetica" w:hAnsi="Helvetica"/>
          <w:sz w:val="17"/>
          <w:szCs w:val="17"/>
        </w:rPr>
        <w:t>All demonstrations or other promotional activities must be confined to the limits of the contracted booth space. Sufficient space must be provided within the booth space for the comfort and safety of attendees watching demonstrations and other promotional activities.  Each exhibitor is responsible for keeping the aisles near its booth space free of congestion caused by demonstrations or other promotions.</w:t>
      </w:r>
      <w:r w:rsidR="003F0EE9" w:rsidRPr="00065B87">
        <w:rPr>
          <w:rFonts w:ascii="Helvetica" w:hAnsi="Helvetica"/>
          <w:sz w:val="17"/>
          <w:szCs w:val="17"/>
        </w:rPr>
        <w:t xml:space="preserve"> </w:t>
      </w:r>
      <w:r w:rsidR="00585A16" w:rsidRPr="00065B87">
        <w:rPr>
          <w:rFonts w:ascii="Helvetica" w:hAnsi="Helvetica"/>
          <w:sz w:val="17"/>
          <w:szCs w:val="17"/>
        </w:rPr>
        <w:t xml:space="preserve">  </w:t>
      </w:r>
    </w:p>
    <w:p w:rsidR="00240D46" w:rsidRPr="00065B87" w:rsidRDefault="00AB294F" w:rsidP="0021100F">
      <w:pPr>
        <w:numPr>
          <w:ilvl w:val="0"/>
          <w:numId w:val="12"/>
        </w:numPr>
        <w:tabs>
          <w:tab w:val="clear" w:pos="720"/>
          <w:tab w:val="num" w:pos="360"/>
        </w:tabs>
        <w:ind w:left="0" w:firstLine="0"/>
        <w:jc w:val="both"/>
        <w:rPr>
          <w:rFonts w:ascii="Helvetica" w:hAnsi="Helvetica"/>
          <w:b/>
          <w:sz w:val="17"/>
          <w:szCs w:val="17"/>
        </w:rPr>
      </w:pPr>
      <w:r w:rsidRPr="00065B87">
        <w:rPr>
          <w:rFonts w:ascii="Helvetica" w:hAnsi="Helvetica"/>
          <w:b/>
          <w:sz w:val="17"/>
          <w:szCs w:val="17"/>
        </w:rPr>
        <w:t>Sampling of Food or Beverages</w:t>
      </w:r>
      <w:r w:rsidR="00240D46" w:rsidRPr="00065B87">
        <w:rPr>
          <w:rFonts w:ascii="Helvetica" w:hAnsi="Helvetica"/>
          <w:b/>
          <w:sz w:val="17"/>
          <w:szCs w:val="17"/>
        </w:rPr>
        <w:t>.</w:t>
      </w:r>
      <w:r w:rsidR="00240D46" w:rsidRPr="00065B87">
        <w:rPr>
          <w:rFonts w:ascii="Helvetica" w:hAnsi="Helvetica"/>
          <w:bCs/>
          <w:sz w:val="17"/>
          <w:szCs w:val="17"/>
        </w:rPr>
        <w:t xml:space="preserve"> </w:t>
      </w:r>
      <w:r w:rsidRPr="00065B87">
        <w:rPr>
          <w:rFonts w:ascii="Helvetica" w:hAnsi="Helvetica"/>
          <w:bCs/>
          <w:sz w:val="17"/>
          <w:szCs w:val="17"/>
        </w:rPr>
        <w:t>E</w:t>
      </w:r>
      <w:r w:rsidRPr="00065B87">
        <w:rPr>
          <w:rFonts w:ascii="Helvetica" w:hAnsi="Helvetica"/>
          <w:sz w:val="17"/>
          <w:szCs w:val="17"/>
        </w:rPr>
        <w:t>xhibitors</w:t>
      </w:r>
      <w:r w:rsidR="00F92207" w:rsidRPr="00065B87">
        <w:rPr>
          <w:rFonts w:ascii="Helvetica" w:hAnsi="Helvetica"/>
          <w:sz w:val="17"/>
          <w:szCs w:val="17"/>
        </w:rPr>
        <w:t xml:space="preserve"> may not</w:t>
      </w:r>
      <w:r w:rsidRPr="00065B87">
        <w:rPr>
          <w:rFonts w:ascii="Helvetica" w:hAnsi="Helvetica"/>
          <w:sz w:val="17"/>
          <w:szCs w:val="17"/>
        </w:rPr>
        <w:t xml:space="preserve">, without </w:t>
      </w:r>
      <w:r w:rsidR="00867C08" w:rsidRPr="00065B87">
        <w:rPr>
          <w:rFonts w:ascii="Helvetica" w:hAnsi="Helvetica"/>
          <w:sz w:val="17"/>
          <w:szCs w:val="17"/>
        </w:rPr>
        <w:t>XYZ</w:t>
      </w:r>
      <w:r w:rsidR="00F92207" w:rsidRPr="00065B87">
        <w:rPr>
          <w:rFonts w:ascii="Helvetica" w:hAnsi="Helvetica"/>
          <w:sz w:val="17"/>
          <w:szCs w:val="17"/>
        </w:rPr>
        <w:t xml:space="preserve"> prior written consent, distribute</w:t>
      </w:r>
      <w:r w:rsidRPr="00065B87">
        <w:rPr>
          <w:rFonts w:ascii="Helvetica" w:hAnsi="Helvetica"/>
          <w:sz w:val="17"/>
          <w:szCs w:val="17"/>
        </w:rPr>
        <w:t xml:space="preserve"> </w:t>
      </w:r>
      <w:r w:rsidR="00F92207" w:rsidRPr="00065B87">
        <w:rPr>
          <w:rFonts w:ascii="Helvetica" w:hAnsi="Helvetica"/>
          <w:sz w:val="17"/>
          <w:szCs w:val="17"/>
        </w:rPr>
        <w:t>food or beverage samples</w:t>
      </w:r>
      <w:r w:rsidRPr="00065B87">
        <w:rPr>
          <w:rFonts w:ascii="Helvetica" w:hAnsi="Helvetica"/>
          <w:sz w:val="17"/>
          <w:szCs w:val="17"/>
        </w:rPr>
        <w:t xml:space="preserve">. All arrangements for the provision of food </w:t>
      </w:r>
      <w:r w:rsidR="00F92207" w:rsidRPr="00065B87">
        <w:rPr>
          <w:rFonts w:ascii="Helvetica" w:hAnsi="Helvetica"/>
          <w:sz w:val="17"/>
          <w:szCs w:val="17"/>
        </w:rPr>
        <w:t>or</w:t>
      </w:r>
      <w:r w:rsidRPr="00065B87">
        <w:rPr>
          <w:rFonts w:ascii="Helvetica" w:hAnsi="Helvetica"/>
          <w:sz w:val="17"/>
          <w:szCs w:val="17"/>
        </w:rPr>
        <w:t xml:space="preserve"> beverage must be made through the</w:t>
      </w:r>
      <w:r w:rsidR="00CC7298" w:rsidRPr="00065B87">
        <w:rPr>
          <w:rFonts w:ascii="Helvetica" w:hAnsi="Helvetica"/>
          <w:sz w:val="17"/>
          <w:szCs w:val="17"/>
        </w:rPr>
        <w:t xml:space="preserve"> venue’s</w:t>
      </w:r>
      <w:r w:rsidRPr="00065B87">
        <w:rPr>
          <w:rFonts w:ascii="Helvetica" w:hAnsi="Helvetica"/>
          <w:sz w:val="17"/>
          <w:szCs w:val="17"/>
        </w:rPr>
        <w:t xml:space="preserve"> official contractor. Information will be included in your exhibitor service manual.   </w:t>
      </w:r>
    </w:p>
    <w:p w:rsidR="00240D46" w:rsidRPr="00065B87" w:rsidRDefault="00AB294F" w:rsidP="0021100F">
      <w:pPr>
        <w:numPr>
          <w:ilvl w:val="0"/>
          <w:numId w:val="12"/>
        </w:numPr>
        <w:tabs>
          <w:tab w:val="clear" w:pos="720"/>
          <w:tab w:val="num" w:pos="360"/>
        </w:tabs>
        <w:ind w:left="0" w:firstLine="0"/>
        <w:jc w:val="both"/>
        <w:rPr>
          <w:rFonts w:ascii="Helvetica" w:hAnsi="Helvetica"/>
          <w:b/>
          <w:sz w:val="17"/>
          <w:szCs w:val="17"/>
        </w:rPr>
      </w:pPr>
      <w:r w:rsidRPr="00065B87">
        <w:rPr>
          <w:rFonts w:ascii="Helvetica" w:hAnsi="Helvetica"/>
          <w:b/>
          <w:sz w:val="17"/>
          <w:szCs w:val="17"/>
        </w:rPr>
        <w:t>Literature Distribution</w:t>
      </w:r>
      <w:r w:rsidR="00240D46" w:rsidRPr="00065B87">
        <w:rPr>
          <w:rFonts w:ascii="Helvetica" w:hAnsi="Helvetica"/>
          <w:b/>
          <w:sz w:val="17"/>
          <w:szCs w:val="17"/>
        </w:rPr>
        <w:t xml:space="preserve">. </w:t>
      </w:r>
      <w:r w:rsidRPr="00065B87">
        <w:rPr>
          <w:rFonts w:ascii="Helvetica" w:hAnsi="Helvetica"/>
          <w:sz w:val="17"/>
          <w:szCs w:val="17"/>
        </w:rPr>
        <w:t xml:space="preserve">All demonstrations or other activities must be confined to the limits of the exhibitor’s contracted </w:t>
      </w:r>
      <w:r w:rsidR="00CC7298" w:rsidRPr="00065B87">
        <w:rPr>
          <w:rFonts w:ascii="Helvetica" w:hAnsi="Helvetica"/>
          <w:sz w:val="17"/>
          <w:szCs w:val="17"/>
        </w:rPr>
        <w:t>exhibit</w:t>
      </w:r>
      <w:r w:rsidRPr="00065B87">
        <w:rPr>
          <w:rFonts w:ascii="Helvetica" w:hAnsi="Helvetica"/>
          <w:sz w:val="17"/>
          <w:szCs w:val="17"/>
        </w:rPr>
        <w:t xml:space="preserve"> space. Distribution of circulars may be made only within the </w:t>
      </w:r>
      <w:r w:rsidR="00CC7298" w:rsidRPr="00065B87">
        <w:rPr>
          <w:rFonts w:ascii="Helvetica" w:hAnsi="Helvetica"/>
          <w:sz w:val="17"/>
          <w:szCs w:val="17"/>
        </w:rPr>
        <w:t>exhibit</w:t>
      </w:r>
      <w:r w:rsidRPr="00065B87">
        <w:rPr>
          <w:rFonts w:ascii="Helvetica" w:hAnsi="Helvetica"/>
          <w:sz w:val="17"/>
          <w:szCs w:val="17"/>
        </w:rPr>
        <w:t xml:space="preserve"> space assigned. Exhibitors in the aisles, meeting rooms, registration areas, lounges, or grounds hosting the conference shall</w:t>
      </w:r>
      <w:r w:rsidR="00F92207" w:rsidRPr="00065B87">
        <w:rPr>
          <w:rFonts w:ascii="Helvetica" w:hAnsi="Helvetica"/>
          <w:sz w:val="17"/>
          <w:szCs w:val="17"/>
        </w:rPr>
        <w:t xml:space="preserve"> not</w:t>
      </w:r>
      <w:r w:rsidRPr="00065B87">
        <w:rPr>
          <w:rFonts w:ascii="Helvetica" w:hAnsi="Helvetica"/>
          <w:sz w:val="17"/>
          <w:szCs w:val="17"/>
        </w:rPr>
        <w:t xml:space="preserve"> distrib</w:t>
      </w:r>
      <w:r w:rsidR="00F92207" w:rsidRPr="00065B87">
        <w:rPr>
          <w:rFonts w:ascii="Helvetica" w:hAnsi="Helvetica"/>
          <w:sz w:val="17"/>
          <w:szCs w:val="17"/>
        </w:rPr>
        <w:t xml:space="preserve">ute </w:t>
      </w:r>
      <w:r w:rsidRPr="00065B87">
        <w:rPr>
          <w:rFonts w:ascii="Helvetica" w:hAnsi="Helvetica"/>
          <w:sz w:val="17"/>
          <w:szCs w:val="17"/>
        </w:rPr>
        <w:t>advertising circulars, catalogs, folders, or devices. Trade publishers are prohibited from soliciting advertising during the show. Trade publications may be distributed from their booth.</w:t>
      </w:r>
    </w:p>
    <w:p w:rsidR="00240D46" w:rsidRPr="00065B87" w:rsidRDefault="00CE23FA" w:rsidP="0021100F">
      <w:pPr>
        <w:numPr>
          <w:ilvl w:val="0"/>
          <w:numId w:val="12"/>
        </w:numPr>
        <w:tabs>
          <w:tab w:val="clear" w:pos="720"/>
          <w:tab w:val="num" w:pos="360"/>
        </w:tabs>
        <w:ind w:left="0" w:firstLine="0"/>
        <w:jc w:val="both"/>
        <w:rPr>
          <w:rFonts w:ascii="Helvetica" w:hAnsi="Helvetica"/>
          <w:b/>
          <w:sz w:val="17"/>
          <w:szCs w:val="17"/>
        </w:rPr>
      </w:pPr>
      <w:r w:rsidRPr="00065B87">
        <w:rPr>
          <w:rFonts w:ascii="Helvetica" w:hAnsi="Helvetica"/>
          <w:b/>
          <w:sz w:val="17"/>
          <w:szCs w:val="17"/>
        </w:rPr>
        <w:t xml:space="preserve">Exhibitor </w:t>
      </w:r>
      <w:r w:rsidR="00AB294F" w:rsidRPr="00065B87">
        <w:rPr>
          <w:rFonts w:ascii="Helvetica" w:hAnsi="Helvetica"/>
          <w:b/>
          <w:sz w:val="17"/>
          <w:szCs w:val="17"/>
        </w:rPr>
        <w:t>Representatives</w:t>
      </w:r>
      <w:r w:rsidR="00240D46" w:rsidRPr="00065B87">
        <w:rPr>
          <w:rFonts w:ascii="Helvetica" w:hAnsi="Helvetica"/>
          <w:b/>
          <w:sz w:val="17"/>
          <w:szCs w:val="17"/>
        </w:rPr>
        <w:t>.</w:t>
      </w:r>
      <w:r w:rsidR="00240D46" w:rsidRPr="00065B87">
        <w:rPr>
          <w:rFonts w:ascii="Helvetica" w:hAnsi="Helvetica"/>
          <w:sz w:val="17"/>
          <w:szCs w:val="17"/>
        </w:rPr>
        <w:t xml:space="preserve"> </w:t>
      </w:r>
      <w:r w:rsidRPr="00065B87">
        <w:rPr>
          <w:rFonts w:ascii="Helvetica" w:hAnsi="Helvetica"/>
          <w:sz w:val="17"/>
          <w:szCs w:val="17"/>
        </w:rPr>
        <w:t>Exhibitor’s representatives m</w:t>
      </w:r>
      <w:r w:rsidR="00AB294F" w:rsidRPr="00065B87">
        <w:rPr>
          <w:rFonts w:ascii="Helvetica" w:hAnsi="Helvetica"/>
          <w:sz w:val="17"/>
          <w:szCs w:val="17"/>
        </w:rPr>
        <w:t xml:space="preserve">ust be properly registered and </w:t>
      </w:r>
      <w:proofErr w:type="gramStart"/>
      <w:r w:rsidR="00AB294F" w:rsidRPr="00065B87">
        <w:rPr>
          <w:rFonts w:ascii="Helvetica" w:hAnsi="Helvetica"/>
          <w:sz w:val="17"/>
          <w:szCs w:val="17"/>
        </w:rPr>
        <w:t xml:space="preserve">wear their </w:t>
      </w:r>
      <w:r w:rsidR="00CC7298" w:rsidRPr="00065B87">
        <w:rPr>
          <w:rFonts w:ascii="Helvetica" w:hAnsi="Helvetica"/>
          <w:sz w:val="17"/>
          <w:szCs w:val="17"/>
        </w:rPr>
        <w:t>conference</w:t>
      </w:r>
      <w:r w:rsidR="00AB294F" w:rsidRPr="00065B87">
        <w:rPr>
          <w:rFonts w:ascii="Helvetica" w:hAnsi="Helvetica"/>
          <w:sz w:val="17"/>
          <w:szCs w:val="17"/>
        </w:rPr>
        <w:t xml:space="preserve"> badges at all times</w:t>
      </w:r>
      <w:proofErr w:type="gramEnd"/>
      <w:r w:rsidR="00AB294F" w:rsidRPr="00065B87">
        <w:rPr>
          <w:rFonts w:ascii="Helvetica" w:hAnsi="Helvetica"/>
          <w:sz w:val="17"/>
          <w:szCs w:val="17"/>
        </w:rPr>
        <w:t>.</w:t>
      </w:r>
      <w:r w:rsidRPr="00065B87">
        <w:rPr>
          <w:rFonts w:ascii="Helvetica" w:hAnsi="Helvetica"/>
          <w:sz w:val="17"/>
          <w:szCs w:val="17"/>
        </w:rPr>
        <w:t xml:space="preserve"> Exhibitor assumes full responsibility for its employees and authorized representatives and is responsible for ensuring that these rules, as well as</w:t>
      </w:r>
      <w:r w:rsidR="00CC7298" w:rsidRPr="00065B87">
        <w:rPr>
          <w:rFonts w:ascii="Helvetica" w:hAnsi="Helvetica"/>
          <w:sz w:val="17"/>
          <w:szCs w:val="17"/>
        </w:rPr>
        <w:t xml:space="preserve"> those of the venue and</w:t>
      </w:r>
      <w:r w:rsidRPr="00065B87">
        <w:rPr>
          <w:rFonts w:ascii="Helvetica" w:hAnsi="Helvetica"/>
          <w:sz w:val="17"/>
          <w:szCs w:val="17"/>
        </w:rPr>
        <w:t xml:space="preserve"> the terms of the exhibitor agreement with show management, are strictly followed.</w:t>
      </w:r>
    </w:p>
    <w:p w:rsidR="00240D46" w:rsidRPr="00065B87" w:rsidRDefault="00B9718B" w:rsidP="0021100F">
      <w:pPr>
        <w:numPr>
          <w:ilvl w:val="0"/>
          <w:numId w:val="12"/>
        </w:numPr>
        <w:tabs>
          <w:tab w:val="clear" w:pos="720"/>
          <w:tab w:val="num" w:pos="360"/>
        </w:tabs>
        <w:ind w:left="0" w:firstLine="0"/>
        <w:jc w:val="both"/>
        <w:rPr>
          <w:rFonts w:ascii="Helvetica" w:hAnsi="Helvetica"/>
          <w:b/>
          <w:sz w:val="17"/>
          <w:szCs w:val="17"/>
        </w:rPr>
      </w:pPr>
      <w:r w:rsidRPr="00065B87">
        <w:rPr>
          <w:rFonts w:ascii="Helvetica" w:hAnsi="Helvetica"/>
          <w:b/>
          <w:sz w:val="17"/>
          <w:szCs w:val="17"/>
        </w:rPr>
        <w:t>Sound</w:t>
      </w:r>
      <w:r w:rsidR="00240D46" w:rsidRPr="00065B87">
        <w:rPr>
          <w:rFonts w:ascii="Helvetica" w:hAnsi="Helvetica"/>
          <w:b/>
          <w:sz w:val="17"/>
          <w:szCs w:val="17"/>
        </w:rPr>
        <w:t xml:space="preserve">. </w:t>
      </w:r>
      <w:r w:rsidRPr="00065B87">
        <w:rPr>
          <w:rFonts w:ascii="Helvetica" w:hAnsi="Helvetica"/>
          <w:sz w:val="17"/>
          <w:szCs w:val="17"/>
        </w:rPr>
        <w:t xml:space="preserve">Exhibits which include the operation of musical instruments, radios, sound projection equipment, or any noisemaking machines must be conducted or arranged so that the noise resulting from the demonstration will not annoy or disturb adjacent exhibitors and their patrons, nor cause the aisles to be blocked. Operators of noisemaking exhibits must secure approval of operating methods before the exhibit opens. Show management shall be the sole judge of what constitutes appropriate sound levels. </w:t>
      </w:r>
    </w:p>
    <w:p w:rsidR="00240D46" w:rsidRPr="00065B87" w:rsidRDefault="00B9718B" w:rsidP="00CC7298">
      <w:pPr>
        <w:numPr>
          <w:ilvl w:val="0"/>
          <w:numId w:val="12"/>
        </w:numPr>
        <w:tabs>
          <w:tab w:val="clear" w:pos="720"/>
          <w:tab w:val="num" w:pos="360"/>
        </w:tabs>
        <w:ind w:left="0" w:firstLine="0"/>
        <w:jc w:val="both"/>
        <w:rPr>
          <w:rFonts w:ascii="Helvetica" w:hAnsi="Helvetica"/>
          <w:b/>
          <w:sz w:val="17"/>
          <w:szCs w:val="17"/>
        </w:rPr>
      </w:pPr>
      <w:r w:rsidRPr="00065B87">
        <w:rPr>
          <w:rFonts w:ascii="Helvetica" w:hAnsi="Helvetica"/>
          <w:b/>
          <w:sz w:val="17"/>
          <w:szCs w:val="17"/>
        </w:rPr>
        <w:t>Sales</w:t>
      </w:r>
      <w:r w:rsidR="00240D46" w:rsidRPr="00065B87">
        <w:rPr>
          <w:rFonts w:ascii="Helvetica" w:hAnsi="Helvetica"/>
          <w:b/>
          <w:sz w:val="17"/>
          <w:szCs w:val="17"/>
        </w:rPr>
        <w:t xml:space="preserve">. </w:t>
      </w:r>
      <w:r w:rsidRPr="00065B87">
        <w:rPr>
          <w:rFonts w:ascii="Helvetica" w:hAnsi="Helvetica"/>
          <w:sz w:val="17"/>
          <w:szCs w:val="17"/>
        </w:rPr>
        <w:t xml:space="preserve">Cash and carry sales are prohibited. Samples or souvenirs may not be sold. </w:t>
      </w:r>
    </w:p>
    <w:p w:rsidR="00240D46" w:rsidRPr="00065B87" w:rsidRDefault="004C3A0F" w:rsidP="00CC7298">
      <w:pPr>
        <w:numPr>
          <w:ilvl w:val="0"/>
          <w:numId w:val="12"/>
        </w:numPr>
        <w:tabs>
          <w:tab w:val="clear" w:pos="720"/>
          <w:tab w:val="num" w:pos="360"/>
        </w:tabs>
        <w:ind w:left="0" w:firstLine="0"/>
        <w:jc w:val="both"/>
        <w:rPr>
          <w:rFonts w:ascii="Helvetica" w:hAnsi="Helvetica"/>
          <w:b/>
          <w:sz w:val="17"/>
          <w:szCs w:val="17"/>
        </w:rPr>
      </w:pPr>
      <w:r w:rsidRPr="00065B87">
        <w:rPr>
          <w:rFonts w:ascii="Helvetica" w:hAnsi="Helvetica"/>
          <w:b/>
          <w:sz w:val="17"/>
          <w:szCs w:val="17"/>
        </w:rPr>
        <w:t>A</w:t>
      </w:r>
      <w:r w:rsidR="00B71F51" w:rsidRPr="00065B87">
        <w:rPr>
          <w:rFonts w:ascii="Helvetica" w:hAnsi="Helvetica"/>
          <w:b/>
          <w:sz w:val="17"/>
          <w:szCs w:val="17"/>
        </w:rPr>
        <w:t>rrangement of Exhibits</w:t>
      </w:r>
      <w:r w:rsidR="00240D46" w:rsidRPr="00065B87">
        <w:rPr>
          <w:rFonts w:ascii="Helvetica" w:hAnsi="Helvetica"/>
          <w:b/>
          <w:sz w:val="17"/>
          <w:szCs w:val="17"/>
        </w:rPr>
        <w:t xml:space="preserve">. </w:t>
      </w:r>
      <w:proofErr w:type="gramStart"/>
      <w:r w:rsidR="00CC7298" w:rsidRPr="00065B87">
        <w:rPr>
          <w:rFonts w:ascii="Helvetica" w:hAnsi="Helvetica"/>
          <w:sz w:val="17"/>
          <w:szCs w:val="17"/>
        </w:rPr>
        <w:t>The conference’s</w:t>
      </w:r>
      <w:r w:rsidRPr="00065B87">
        <w:rPr>
          <w:rFonts w:ascii="Helvetica" w:hAnsi="Helvetica"/>
          <w:sz w:val="17"/>
          <w:szCs w:val="17"/>
        </w:rPr>
        <w:t xml:space="preserve"> official decorator,</w:t>
      </w:r>
      <w:proofErr w:type="gramEnd"/>
      <w:r w:rsidRPr="00065B87">
        <w:rPr>
          <w:rFonts w:ascii="Helvetica" w:hAnsi="Helvetica"/>
          <w:sz w:val="17"/>
          <w:szCs w:val="17"/>
        </w:rPr>
        <w:t xml:space="preserve"> will provide</w:t>
      </w:r>
      <w:r w:rsidR="00C3735B" w:rsidRPr="00065B87">
        <w:rPr>
          <w:rFonts w:ascii="Helvetica" w:hAnsi="Helvetica"/>
          <w:sz w:val="17"/>
          <w:szCs w:val="17"/>
        </w:rPr>
        <w:t xml:space="preserve"> each exhibiting company with a link to the</w:t>
      </w:r>
      <w:r w:rsidRPr="00065B87">
        <w:rPr>
          <w:rFonts w:ascii="Helvetica" w:hAnsi="Helvetica"/>
          <w:sz w:val="17"/>
          <w:szCs w:val="17"/>
        </w:rPr>
        <w:t xml:space="preserve"> </w:t>
      </w:r>
      <w:r w:rsidRPr="00065B87">
        <w:rPr>
          <w:rFonts w:ascii="Helvetica" w:hAnsi="Helvetica"/>
          <w:i/>
          <w:iCs/>
          <w:sz w:val="17"/>
          <w:szCs w:val="17"/>
        </w:rPr>
        <w:t>Exhibitor Service Manual</w:t>
      </w:r>
      <w:r w:rsidRPr="00065B87">
        <w:rPr>
          <w:rFonts w:ascii="Helvetica" w:hAnsi="Helvetica"/>
          <w:sz w:val="17"/>
          <w:szCs w:val="17"/>
        </w:rPr>
        <w:t xml:space="preserve">. The manual describes the type and arrangement of exhibit space and the standard equipment provided by show management for </w:t>
      </w:r>
      <w:r w:rsidR="00CC7298" w:rsidRPr="00065B87">
        <w:rPr>
          <w:rFonts w:ascii="Helvetica" w:hAnsi="Helvetica"/>
          <w:sz w:val="17"/>
          <w:szCs w:val="17"/>
        </w:rPr>
        <w:t>exhibit</w:t>
      </w:r>
      <w:r w:rsidRPr="00065B87">
        <w:rPr>
          <w:rFonts w:ascii="Helvetica" w:hAnsi="Helvetica"/>
          <w:sz w:val="17"/>
          <w:szCs w:val="17"/>
        </w:rPr>
        <w:t xml:space="preserve"> construction. All </w:t>
      </w:r>
      <w:r w:rsidR="00CC7298" w:rsidRPr="00065B87">
        <w:rPr>
          <w:rFonts w:ascii="Helvetica" w:hAnsi="Helvetica"/>
          <w:sz w:val="17"/>
          <w:szCs w:val="17"/>
        </w:rPr>
        <w:t>exhibit</w:t>
      </w:r>
      <w:r w:rsidRPr="00065B87">
        <w:rPr>
          <w:rFonts w:ascii="Helvetica" w:hAnsi="Helvetica"/>
          <w:sz w:val="17"/>
          <w:szCs w:val="17"/>
        </w:rPr>
        <w:t xml:space="preserve"> space must be arranged and constructed in accordance with the guidelines, provisions</w:t>
      </w:r>
      <w:r w:rsidR="00585A16" w:rsidRPr="00065B87">
        <w:rPr>
          <w:rFonts w:ascii="Helvetica" w:hAnsi="Helvetica"/>
          <w:sz w:val="17"/>
          <w:szCs w:val="17"/>
        </w:rPr>
        <w:t xml:space="preserve">, </w:t>
      </w:r>
      <w:r w:rsidRPr="00065B87">
        <w:rPr>
          <w:rFonts w:ascii="Helvetica" w:hAnsi="Helvetica"/>
          <w:sz w:val="17"/>
          <w:szCs w:val="17"/>
        </w:rPr>
        <w:t>and limitations contained in the exhibitor kit. If, in the sole opinion of show management, any exhibit fails to conform to the exhibitor kit guidelines, or the provisions set forth herein, such exhibit will be prohibited from functioning at any time dur</w:t>
      </w:r>
      <w:r w:rsidR="00F92207" w:rsidRPr="00065B87">
        <w:rPr>
          <w:rFonts w:ascii="Helvetica" w:hAnsi="Helvetica"/>
          <w:sz w:val="17"/>
          <w:szCs w:val="17"/>
        </w:rPr>
        <w:t>ing the conference and no refunds will be issued.</w:t>
      </w:r>
      <w:r w:rsidRPr="00065B87">
        <w:rPr>
          <w:rFonts w:ascii="Helvetica" w:hAnsi="Helvetica"/>
          <w:sz w:val="17"/>
          <w:szCs w:val="17"/>
        </w:rPr>
        <w:t xml:space="preserve"> Exhibits not conforming may be dismantled or modified, at </w:t>
      </w:r>
      <w:r w:rsidR="00F92207" w:rsidRPr="00065B87">
        <w:rPr>
          <w:rFonts w:ascii="Helvetica" w:hAnsi="Helvetica"/>
          <w:sz w:val="17"/>
          <w:szCs w:val="17"/>
        </w:rPr>
        <w:t>the</w:t>
      </w:r>
      <w:r w:rsidRPr="00065B87">
        <w:rPr>
          <w:rFonts w:ascii="Helvetica" w:hAnsi="Helvetica"/>
          <w:sz w:val="17"/>
          <w:szCs w:val="17"/>
        </w:rPr>
        <w:t xml:space="preserve"> exhibitor</w:t>
      </w:r>
      <w:r w:rsidR="00F92207" w:rsidRPr="00065B87">
        <w:rPr>
          <w:rFonts w:ascii="Helvetica" w:hAnsi="Helvetica"/>
          <w:sz w:val="17"/>
          <w:szCs w:val="17"/>
        </w:rPr>
        <w:t>’s cost</w:t>
      </w:r>
      <w:r w:rsidRPr="00065B87">
        <w:rPr>
          <w:rFonts w:ascii="Helvetica" w:hAnsi="Helvetica"/>
          <w:sz w:val="17"/>
          <w:szCs w:val="17"/>
        </w:rPr>
        <w:t xml:space="preserve">, at the sole judgment and discretion of show management. </w:t>
      </w:r>
    </w:p>
    <w:p w:rsidR="00240D46" w:rsidRPr="00065B87" w:rsidRDefault="00B71F51" w:rsidP="00240D46">
      <w:pPr>
        <w:numPr>
          <w:ilvl w:val="0"/>
          <w:numId w:val="12"/>
        </w:numPr>
        <w:tabs>
          <w:tab w:val="clear" w:pos="720"/>
          <w:tab w:val="num" w:pos="360"/>
        </w:tabs>
        <w:ind w:left="0" w:firstLine="0"/>
        <w:jc w:val="both"/>
        <w:rPr>
          <w:rFonts w:ascii="Helvetica" w:hAnsi="Helvetica"/>
          <w:b/>
          <w:sz w:val="17"/>
          <w:szCs w:val="17"/>
        </w:rPr>
      </w:pPr>
      <w:r w:rsidRPr="00065B87">
        <w:rPr>
          <w:rFonts w:ascii="Helvetica" w:hAnsi="Helvetica"/>
          <w:b/>
          <w:sz w:val="17"/>
          <w:szCs w:val="17"/>
        </w:rPr>
        <w:t>Carpet</w:t>
      </w:r>
      <w:r w:rsidR="00240D46" w:rsidRPr="00065B87">
        <w:rPr>
          <w:rFonts w:ascii="Helvetica" w:hAnsi="Helvetica"/>
          <w:b/>
          <w:sz w:val="17"/>
          <w:szCs w:val="17"/>
        </w:rPr>
        <w:t xml:space="preserve">. </w:t>
      </w:r>
      <w:r w:rsidR="004C3A0F" w:rsidRPr="00065B87">
        <w:rPr>
          <w:rFonts w:ascii="Helvetica" w:hAnsi="Helvetica"/>
          <w:sz w:val="17"/>
          <w:szCs w:val="17"/>
        </w:rPr>
        <w:t xml:space="preserve">Exhibitors are </w:t>
      </w:r>
      <w:r w:rsidR="004C3A0F" w:rsidRPr="00065B87">
        <w:rPr>
          <w:rFonts w:ascii="Helvetica" w:hAnsi="Helvetica"/>
          <w:bCs/>
          <w:sz w:val="17"/>
          <w:szCs w:val="17"/>
        </w:rPr>
        <w:t>required</w:t>
      </w:r>
      <w:r w:rsidR="004C3A0F" w:rsidRPr="00065B87">
        <w:rPr>
          <w:rFonts w:ascii="Helvetica" w:hAnsi="Helvetica"/>
          <w:sz w:val="17"/>
          <w:szCs w:val="17"/>
        </w:rPr>
        <w:t xml:space="preserve"> to and are responsible for carpeting their entire </w:t>
      </w:r>
      <w:r w:rsidR="00CC7298" w:rsidRPr="00065B87">
        <w:rPr>
          <w:rFonts w:ascii="Helvetica" w:hAnsi="Helvetica"/>
          <w:sz w:val="17"/>
          <w:szCs w:val="17"/>
        </w:rPr>
        <w:t>exhibit</w:t>
      </w:r>
      <w:r w:rsidR="004C3A0F" w:rsidRPr="00065B87">
        <w:rPr>
          <w:rFonts w:ascii="Helvetica" w:hAnsi="Helvetica"/>
          <w:sz w:val="17"/>
          <w:szCs w:val="17"/>
        </w:rPr>
        <w:t xml:space="preserve"> space. Booths not fully carpeted by two hours prior to show opening will be carpeted at the exhibitor’s expense.  </w:t>
      </w:r>
    </w:p>
    <w:p w:rsidR="00240D46" w:rsidRPr="00065B87" w:rsidRDefault="004C3A0F" w:rsidP="0021100F">
      <w:pPr>
        <w:numPr>
          <w:ilvl w:val="0"/>
          <w:numId w:val="12"/>
        </w:numPr>
        <w:tabs>
          <w:tab w:val="clear" w:pos="720"/>
          <w:tab w:val="num" w:pos="360"/>
        </w:tabs>
        <w:ind w:left="0" w:firstLine="0"/>
        <w:jc w:val="both"/>
        <w:rPr>
          <w:rFonts w:ascii="Helvetica" w:hAnsi="Helvetica"/>
          <w:b/>
          <w:sz w:val="17"/>
          <w:szCs w:val="17"/>
        </w:rPr>
      </w:pPr>
      <w:r w:rsidRPr="00065B87">
        <w:rPr>
          <w:rFonts w:ascii="Helvetica" w:hAnsi="Helvetica"/>
          <w:b/>
          <w:bCs/>
          <w:sz w:val="17"/>
          <w:szCs w:val="17"/>
        </w:rPr>
        <w:t>B</w:t>
      </w:r>
      <w:r w:rsidR="00B71F51" w:rsidRPr="00065B87">
        <w:rPr>
          <w:rFonts w:ascii="Helvetica" w:hAnsi="Helvetica"/>
          <w:b/>
          <w:bCs/>
          <w:sz w:val="17"/>
          <w:szCs w:val="17"/>
        </w:rPr>
        <w:t>ooth</w:t>
      </w:r>
      <w:r w:rsidRPr="00065B87">
        <w:rPr>
          <w:rFonts w:ascii="Helvetica" w:hAnsi="Helvetica"/>
          <w:b/>
          <w:bCs/>
          <w:sz w:val="17"/>
          <w:szCs w:val="17"/>
        </w:rPr>
        <w:t xml:space="preserve"> D</w:t>
      </w:r>
      <w:r w:rsidR="00B71F51" w:rsidRPr="00065B87">
        <w:rPr>
          <w:rFonts w:ascii="Helvetica" w:hAnsi="Helvetica"/>
          <w:b/>
          <w:bCs/>
          <w:sz w:val="17"/>
          <w:szCs w:val="17"/>
        </w:rPr>
        <w:t>esign</w:t>
      </w:r>
      <w:r w:rsidR="00240D46" w:rsidRPr="00065B87">
        <w:rPr>
          <w:rFonts w:ascii="Helvetica" w:hAnsi="Helvetica"/>
          <w:b/>
          <w:bCs/>
          <w:sz w:val="17"/>
          <w:szCs w:val="17"/>
        </w:rPr>
        <w:t xml:space="preserve">. </w:t>
      </w:r>
      <w:r w:rsidRPr="00065B87">
        <w:rPr>
          <w:rFonts w:ascii="Helvetica" w:hAnsi="Helvetica"/>
          <w:sz w:val="17"/>
          <w:szCs w:val="17"/>
        </w:rPr>
        <w:t xml:space="preserve">All display material is restricted to a maximum height of four feet, except the back-wall, which is limited to 8 feet high and 30 inches deep. Exhibit backgrounds, lighting fixtures, etc., may not exceed the 8-foot height limit. Signs, logotypes, etc., may not be placed higher than 8 feet from floor level. Island booths are restricted to a maximum height of 16 feet high.   </w:t>
      </w:r>
    </w:p>
    <w:p w:rsidR="00240D46" w:rsidRPr="00065B87" w:rsidRDefault="004C3A0F" w:rsidP="0021100F">
      <w:pPr>
        <w:numPr>
          <w:ilvl w:val="0"/>
          <w:numId w:val="12"/>
        </w:numPr>
        <w:tabs>
          <w:tab w:val="clear" w:pos="720"/>
          <w:tab w:val="num" w:pos="360"/>
        </w:tabs>
        <w:ind w:left="0" w:firstLine="0"/>
        <w:jc w:val="both"/>
        <w:rPr>
          <w:rFonts w:ascii="Helvetica" w:hAnsi="Helvetica"/>
          <w:b/>
          <w:sz w:val="17"/>
          <w:szCs w:val="17"/>
        </w:rPr>
      </w:pPr>
      <w:r w:rsidRPr="00065B87">
        <w:rPr>
          <w:rFonts w:ascii="Helvetica" w:hAnsi="Helvetica"/>
          <w:b/>
          <w:sz w:val="17"/>
          <w:szCs w:val="17"/>
        </w:rPr>
        <w:t>F</w:t>
      </w:r>
      <w:r w:rsidR="00B71F51" w:rsidRPr="00065B87">
        <w:rPr>
          <w:rFonts w:ascii="Helvetica" w:hAnsi="Helvetica"/>
          <w:b/>
          <w:sz w:val="17"/>
          <w:szCs w:val="17"/>
        </w:rPr>
        <w:t>ire</w:t>
      </w:r>
      <w:r w:rsidRPr="00065B87">
        <w:rPr>
          <w:rFonts w:ascii="Helvetica" w:hAnsi="Helvetica"/>
          <w:b/>
          <w:sz w:val="17"/>
          <w:szCs w:val="17"/>
        </w:rPr>
        <w:t xml:space="preserve"> R</w:t>
      </w:r>
      <w:r w:rsidR="00B71F51" w:rsidRPr="00065B87">
        <w:rPr>
          <w:rFonts w:ascii="Helvetica" w:hAnsi="Helvetica"/>
          <w:b/>
          <w:sz w:val="17"/>
          <w:szCs w:val="17"/>
        </w:rPr>
        <w:t>equirements</w:t>
      </w:r>
      <w:r w:rsidR="00240D46" w:rsidRPr="00065B87">
        <w:rPr>
          <w:rFonts w:ascii="Helvetica" w:hAnsi="Helvetica"/>
          <w:b/>
          <w:sz w:val="17"/>
          <w:szCs w:val="17"/>
        </w:rPr>
        <w:t xml:space="preserve">. </w:t>
      </w:r>
      <w:r w:rsidRPr="00065B87">
        <w:rPr>
          <w:rFonts w:ascii="Helvetica" w:hAnsi="Helvetica"/>
          <w:bCs/>
          <w:sz w:val="17"/>
          <w:szCs w:val="17"/>
        </w:rPr>
        <w:t>Lasers must be self</w:t>
      </w:r>
      <w:r w:rsidR="00B71F51" w:rsidRPr="00065B87">
        <w:rPr>
          <w:rFonts w:ascii="Helvetica" w:hAnsi="Helvetica"/>
          <w:bCs/>
          <w:sz w:val="17"/>
          <w:szCs w:val="17"/>
        </w:rPr>
        <w:t>-</w:t>
      </w:r>
      <w:r w:rsidRPr="00065B87">
        <w:rPr>
          <w:rFonts w:ascii="Helvetica" w:hAnsi="Helvetica"/>
          <w:bCs/>
          <w:sz w:val="17"/>
          <w:szCs w:val="17"/>
        </w:rPr>
        <w:t>contained inside booth and shall not scan the audience. Lasers used for any other purpose require</w:t>
      </w:r>
      <w:r w:rsidR="00F92207" w:rsidRPr="00065B87">
        <w:rPr>
          <w:rFonts w:ascii="Helvetica" w:hAnsi="Helvetica"/>
          <w:bCs/>
          <w:sz w:val="17"/>
          <w:szCs w:val="17"/>
        </w:rPr>
        <w:t xml:space="preserve"> the prior written approval of the fire department.</w:t>
      </w:r>
    </w:p>
    <w:p w:rsidR="00240D46" w:rsidRPr="00065B87" w:rsidRDefault="004C3A0F" w:rsidP="00240D46">
      <w:pPr>
        <w:numPr>
          <w:ilvl w:val="0"/>
          <w:numId w:val="12"/>
        </w:numPr>
        <w:tabs>
          <w:tab w:val="clear" w:pos="720"/>
          <w:tab w:val="num" w:pos="360"/>
        </w:tabs>
        <w:ind w:left="0" w:firstLine="0"/>
        <w:jc w:val="both"/>
        <w:rPr>
          <w:rFonts w:ascii="Helvetica" w:hAnsi="Helvetica"/>
          <w:b/>
          <w:sz w:val="17"/>
          <w:szCs w:val="17"/>
        </w:rPr>
      </w:pPr>
      <w:r w:rsidRPr="00065B87">
        <w:rPr>
          <w:rFonts w:ascii="Helvetica" w:hAnsi="Helvetica"/>
          <w:b/>
          <w:sz w:val="17"/>
          <w:szCs w:val="17"/>
        </w:rPr>
        <w:t>E</w:t>
      </w:r>
      <w:r w:rsidR="00B71F51" w:rsidRPr="00065B87">
        <w:rPr>
          <w:rFonts w:ascii="Helvetica" w:hAnsi="Helvetica"/>
          <w:b/>
          <w:sz w:val="17"/>
          <w:szCs w:val="17"/>
        </w:rPr>
        <w:t>xhibits</w:t>
      </w:r>
      <w:r w:rsidRPr="00065B87">
        <w:rPr>
          <w:rFonts w:ascii="Helvetica" w:hAnsi="Helvetica"/>
          <w:b/>
          <w:sz w:val="17"/>
          <w:szCs w:val="17"/>
        </w:rPr>
        <w:t xml:space="preserve"> </w:t>
      </w:r>
      <w:r w:rsidR="00B71F51" w:rsidRPr="00065B87">
        <w:rPr>
          <w:rFonts w:ascii="Helvetica" w:hAnsi="Helvetica"/>
          <w:b/>
          <w:sz w:val="17"/>
          <w:szCs w:val="17"/>
        </w:rPr>
        <w:t>and</w:t>
      </w:r>
      <w:r w:rsidRPr="00065B87">
        <w:rPr>
          <w:rFonts w:ascii="Helvetica" w:hAnsi="Helvetica"/>
          <w:b/>
          <w:sz w:val="17"/>
          <w:szCs w:val="17"/>
        </w:rPr>
        <w:t xml:space="preserve"> P</w:t>
      </w:r>
      <w:r w:rsidR="00B71F51" w:rsidRPr="00065B87">
        <w:rPr>
          <w:rFonts w:ascii="Helvetica" w:hAnsi="Helvetica"/>
          <w:b/>
          <w:sz w:val="17"/>
          <w:szCs w:val="17"/>
        </w:rPr>
        <w:t>ublic</w:t>
      </w:r>
      <w:r w:rsidRPr="00065B87">
        <w:rPr>
          <w:rFonts w:ascii="Helvetica" w:hAnsi="Helvetica"/>
          <w:b/>
          <w:sz w:val="17"/>
          <w:szCs w:val="17"/>
        </w:rPr>
        <w:t xml:space="preserve"> P</w:t>
      </w:r>
      <w:r w:rsidR="00B71F51" w:rsidRPr="00065B87">
        <w:rPr>
          <w:rFonts w:ascii="Helvetica" w:hAnsi="Helvetica"/>
          <w:b/>
          <w:sz w:val="17"/>
          <w:szCs w:val="17"/>
        </w:rPr>
        <w:t>olicy</w:t>
      </w:r>
      <w:r w:rsidR="00240D46" w:rsidRPr="00065B87">
        <w:rPr>
          <w:rFonts w:ascii="Helvetica" w:hAnsi="Helvetica"/>
          <w:b/>
          <w:sz w:val="17"/>
          <w:szCs w:val="17"/>
        </w:rPr>
        <w:t>.</w:t>
      </w:r>
      <w:r w:rsidR="00240D46" w:rsidRPr="00065B87">
        <w:rPr>
          <w:rFonts w:ascii="Helvetica" w:hAnsi="Helvetica"/>
          <w:sz w:val="17"/>
          <w:szCs w:val="17"/>
        </w:rPr>
        <w:t xml:space="preserve"> </w:t>
      </w:r>
      <w:r w:rsidRPr="00065B87">
        <w:rPr>
          <w:rFonts w:ascii="Helvetica" w:hAnsi="Helvetica"/>
          <w:sz w:val="17"/>
          <w:szCs w:val="17"/>
        </w:rPr>
        <w:t xml:space="preserve">Each exhibitor is charged with knowledge of all </w:t>
      </w:r>
      <w:r w:rsidR="00F92207" w:rsidRPr="00065B87">
        <w:rPr>
          <w:rFonts w:ascii="Helvetica" w:hAnsi="Helvetica"/>
          <w:sz w:val="17"/>
          <w:szCs w:val="17"/>
        </w:rPr>
        <w:t xml:space="preserve">applicable </w:t>
      </w:r>
      <w:r w:rsidRPr="00065B87">
        <w:rPr>
          <w:rFonts w:ascii="Helvetica" w:hAnsi="Helvetica"/>
          <w:sz w:val="17"/>
          <w:szCs w:val="17"/>
        </w:rPr>
        <w:t>state, county, and city laws, ordinances, and regulations pertaining to health, fire prevention</w:t>
      </w:r>
      <w:r w:rsidR="00585A16" w:rsidRPr="00065B87">
        <w:rPr>
          <w:rFonts w:ascii="Helvetica" w:hAnsi="Helvetica"/>
          <w:sz w:val="17"/>
          <w:szCs w:val="17"/>
        </w:rPr>
        <w:t xml:space="preserve">, </w:t>
      </w:r>
      <w:r w:rsidR="00F92207" w:rsidRPr="00065B87">
        <w:rPr>
          <w:rFonts w:ascii="Helvetica" w:hAnsi="Helvetica"/>
          <w:sz w:val="17"/>
          <w:szCs w:val="17"/>
        </w:rPr>
        <w:t>and public safety</w:t>
      </w:r>
      <w:r w:rsidRPr="00065B87">
        <w:rPr>
          <w:rFonts w:ascii="Helvetica" w:hAnsi="Helvetica"/>
          <w:sz w:val="17"/>
          <w:szCs w:val="17"/>
        </w:rPr>
        <w:t xml:space="preserve"> while participating in the conference. No part of the </w:t>
      </w:r>
      <w:r w:rsidR="00F92207" w:rsidRPr="00065B87">
        <w:rPr>
          <w:rFonts w:ascii="Helvetica" w:hAnsi="Helvetica"/>
          <w:sz w:val="17"/>
          <w:szCs w:val="17"/>
        </w:rPr>
        <w:t xml:space="preserve">exhibit hall or </w:t>
      </w:r>
      <w:r w:rsidR="00CC7298" w:rsidRPr="00065B87">
        <w:rPr>
          <w:rFonts w:ascii="Helvetica" w:hAnsi="Helvetica"/>
          <w:sz w:val="17"/>
          <w:szCs w:val="17"/>
        </w:rPr>
        <w:t>venue</w:t>
      </w:r>
      <w:r w:rsidRPr="00065B87">
        <w:rPr>
          <w:rFonts w:ascii="Helvetica" w:hAnsi="Helvetica"/>
          <w:sz w:val="17"/>
          <w:szCs w:val="17"/>
        </w:rPr>
        <w:t xml:space="preserve"> shall be defaced in any manner, no</w:t>
      </w:r>
      <w:r w:rsidR="00F92207" w:rsidRPr="00065B87">
        <w:rPr>
          <w:rFonts w:ascii="Helvetica" w:hAnsi="Helvetica"/>
          <w:sz w:val="17"/>
          <w:szCs w:val="17"/>
        </w:rPr>
        <w:t xml:space="preserve">r shall signs or other </w:t>
      </w:r>
      <w:r w:rsidRPr="00065B87">
        <w:rPr>
          <w:rFonts w:ascii="Helvetica" w:hAnsi="Helvetica"/>
          <w:sz w:val="17"/>
          <w:szCs w:val="17"/>
        </w:rPr>
        <w:t xml:space="preserve">articles be posted, nailed, taped, or otherwise affixed to any pillars, doors, walls, or other parts of the building. All </w:t>
      </w:r>
      <w:r w:rsidR="00CC7298" w:rsidRPr="00065B87">
        <w:rPr>
          <w:rFonts w:ascii="Helvetica" w:hAnsi="Helvetica"/>
          <w:sz w:val="17"/>
          <w:szCs w:val="17"/>
        </w:rPr>
        <w:t>exhibit</w:t>
      </w:r>
      <w:r w:rsidRPr="00065B87">
        <w:rPr>
          <w:rFonts w:ascii="Helvetica" w:hAnsi="Helvetica"/>
          <w:sz w:val="17"/>
          <w:szCs w:val="17"/>
        </w:rPr>
        <w:t xml:space="preserve"> decorations must meet </w:t>
      </w:r>
      <w:r w:rsidR="00414450" w:rsidRPr="00065B87">
        <w:rPr>
          <w:rFonts w:ascii="Helvetica" w:hAnsi="Helvetica"/>
          <w:sz w:val="17"/>
          <w:szCs w:val="17"/>
        </w:rPr>
        <w:t>flame proofing</w:t>
      </w:r>
      <w:r w:rsidRPr="00065B87">
        <w:rPr>
          <w:rFonts w:ascii="Helvetica" w:hAnsi="Helvetica"/>
          <w:sz w:val="17"/>
          <w:szCs w:val="17"/>
        </w:rPr>
        <w:t xml:space="preserve"> codes. All exits, hallways, aisles, and fire control apparatus must </w:t>
      </w:r>
      <w:proofErr w:type="gramStart"/>
      <w:r w:rsidRPr="00065B87">
        <w:rPr>
          <w:rFonts w:ascii="Helvetica" w:hAnsi="Helvetica"/>
          <w:sz w:val="17"/>
          <w:szCs w:val="17"/>
        </w:rPr>
        <w:t>remain clear and unobstructed at all times</w:t>
      </w:r>
      <w:proofErr w:type="gramEnd"/>
      <w:r w:rsidRPr="00065B87">
        <w:rPr>
          <w:rFonts w:ascii="Helvetica" w:hAnsi="Helvetica"/>
          <w:sz w:val="17"/>
          <w:szCs w:val="17"/>
        </w:rPr>
        <w:t>.</w:t>
      </w:r>
      <w:r w:rsidR="008224FE" w:rsidRPr="00065B87">
        <w:rPr>
          <w:rFonts w:ascii="Helvetica" w:hAnsi="Helvetica"/>
          <w:sz w:val="17"/>
          <w:szCs w:val="17"/>
        </w:rPr>
        <w:t xml:space="preserve"> </w:t>
      </w:r>
      <w:r w:rsidRPr="00065B87">
        <w:rPr>
          <w:rFonts w:ascii="Helvetica" w:hAnsi="Helvetica"/>
          <w:sz w:val="17"/>
          <w:szCs w:val="17"/>
        </w:rPr>
        <w:t xml:space="preserve">Electrical equipment and wiring must conform to the National Electrical Code Safety Rules. Use of butane or bottled gas is not permitted. Helium balloons are not permitted inside the convention center. Exhibitors will not be permitted to store behind their booth background any excess material such as cardboard, cartons, literature, etc. </w:t>
      </w:r>
      <w:r w:rsidR="00550E6E" w:rsidRPr="00065B87">
        <w:rPr>
          <w:rFonts w:ascii="Helvetica" w:hAnsi="Helvetica"/>
          <w:sz w:val="17"/>
          <w:szCs w:val="17"/>
        </w:rPr>
        <w:t xml:space="preserve"> </w:t>
      </w:r>
      <w:r w:rsidR="00585A16" w:rsidRPr="00065B87">
        <w:rPr>
          <w:rFonts w:ascii="Helvetica" w:hAnsi="Helvetica"/>
          <w:sz w:val="17"/>
          <w:szCs w:val="17"/>
        </w:rPr>
        <w:t xml:space="preserve">The </w:t>
      </w:r>
      <w:r w:rsidR="00CC7298" w:rsidRPr="00065B87">
        <w:rPr>
          <w:rFonts w:ascii="Helvetica" w:hAnsi="Helvetica"/>
          <w:sz w:val="17"/>
          <w:szCs w:val="17"/>
        </w:rPr>
        <w:t>venue</w:t>
      </w:r>
      <w:r w:rsidR="004B76D8" w:rsidRPr="00065B87">
        <w:rPr>
          <w:rFonts w:ascii="Helvetica" w:hAnsi="Helvetica"/>
          <w:sz w:val="17"/>
          <w:szCs w:val="17"/>
        </w:rPr>
        <w:t xml:space="preserve"> </w:t>
      </w:r>
      <w:r w:rsidR="00A026F6" w:rsidRPr="00065B87">
        <w:rPr>
          <w:rFonts w:ascii="Helvetica" w:hAnsi="Helvetica"/>
          <w:sz w:val="17"/>
          <w:szCs w:val="17"/>
        </w:rPr>
        <w:t>is a smoke-free facility.</w:t>
      </w:r>
      <w:r w:rsidR="00065B87">
        <w:rPr>
          <w:rFonts w:ascii="Helvetica" w:hAnsi="Helvetica"/>
          <w:sz w:val="17"/>
          <w:szCs w:val="17"/>
        </w:rPr>
        <w:t xml:space="preserve"> </w:t>
      </w:r>
      <w:r w:rsidRPr="00065B87">
        <w:rPr>
          <w:rFonts w:ascii="Helvetica" w:hAnsi="Helvetica"/>
          <w:sz w:val="17"/>
          <w:szCs w:val="17"/>
        </w:rPr>
        <w:t xml:space="preserve">If unusual equipment or machinery is to be installed, the exhibitor must communicate with </w:t>
      </w:r>
      <w:r w:rsidR="00203700" w:rsidRPr="00065B87">
        <w:rPr>
          <w:rFonts w:ascii="Helvetica" w:hAnsi="Helvetica"/>
          <w:sz w:val="17"/>
          <w:szCs w:val="17"/>
        </w:rPr>
        <w:t>XYZ</w:t>
      </w:r>
      <w:r w:rsidRPr="00065B87">
        <w:rPr>
          <w:rFonts w:ascii="Helvetica" w:hAnsi="Helvetica"/>
          <w:sz w:val="17"/>
          <w:szCs w:val="17"/>
        </w:rPr>
        <w:t xml:space="preserve"> for information concerning facilities or regulations. Exhibitors must comply with </w:t>
      </w:r>
      <w:r w:rsidR="00F92207" w:rsidRPr="00065B87">
        <w:rPr>
          <w:rFonts w:ascii="Helvetica" w:hAnsi="Helvetica"/>
          <w:sz w:val="17"/>
          <w:szCs w:val="17"/>
        </w:rPr>
        <w:t xml:space="preserve">all </w:t>
      </w:r>
      <w:r w:rsidRPr="00065B87">
        <w:rPr>
          <w:rFonts w:ascii="Helvetica" w:hAnsi="Helvetica"/>
          <w:sz w:val="17"/>
          <w:szCs w:val="17"/>
        </w:rPr>
        <w:t>city and state fire regulations.</w:t>
      </w:r>
      <w:r w:rsidR="00240D46" w:rsidRPr="00065B87">
        <w:rPr>
          <w:rFonts w:ascii="Helvetica" w:hAnsi="Helvetica"/>
          <w:sz w:val="17"/>
          <w:szCs w:val="17"/>
        </w:rPr>
        <w:t xml:space="preserve"> </w:t>
      </w:r>
      <w:r w:rsidRPr="00065B87">
        <w:rPr>
          <w:rFonts w:ascii="Helvetica" w:hAnsi="Helvetica"/>
          <w:sz w:val="17"/>
          <w:szCs w:val="17"/>
        </w:rPr>
        <w:t>Independ</w:t>
      </w:r>
      <w:r w:rsidR="00F92207" w:rsidRPr="00065B87">
        <w:rPr>
          <w:rFonts w:ascii="Helvetica" w:hAnsi="Helvetica"/>
          <w:sz w:val="17"/>
          <w:szCs w:val="17"/>
        </w:rPr>
        <w:t xml:space="preserve">ent contractors must conform and comply with these rules and all </w:t>
      </w:r>
      <w:r w:rsidR="00CC7298" w:rsidRPr="00065B87">
        <w:rPr>
          <w:rFonts w:ascii="Helvetica" w:hAnsi="Helvetica"/>
          <w:sz w:val="17"/>
          <w:szCs w:val="17"/>
        </w:rPr>
        <w:t>s</w:t>
      </w:r>
      <w:r w:rsidRPr="00065B87">
        <w:rPr>
          <w:rFonts w:ascii="Helvetica" w:hAnsi="Helvetica"/>
          <w:sz w:val="17"/>
          <w:szCs w:val="17"/>
        </w:rPr>
        <w:t>how</w:t>
      </w:r>
      <w:r w:rsidR="00F92207" w:rsidRPr="00065B87">
        <w:rPr>
          <w:rFonts w:ascii="Helvetica" w:hAnsi="Helvetica"/>
          <w:sz w:val="17"/>
          <w:szCs w:val="17"/>
        </w:rPr>
        <w:t xml:space="preserve"> management and </w:t>
      </w:r>
      <w:r w:rsidR="00203700" w:rsidRPr="00065B87">
        <w:rPr>
          <w:rFonts w:ascii="Helvetica" w:hAnsi="Helvetica"/>
          <w:sz w:val="17"/>
          <w:szCs w:val="17"/>
        </w:rPr>
        <w:t xml:space="preserve">the </w:t>
      </w:r>
      <w:r w:rsidR="00CC7298" w:rsidRPr="00065B87">
        <w:rPr>
          <w:rFonts w:ascii="Helvetica" w:hAnsi="Helvetica"/>
          <w:sz w:val="17"/>
          <w:szCs w:val="17"/>
        </w:rPr>
        <w:t>venue</w:t>
      </w:r>
      <w:r w:rsidR="007B20C6" w:rsidRPr="00065B87">
        <w:rPr>
          <w:rFonts w:ascii="Helvetica" w:hAnsi="Helvetica"/>
          <w:sz w:val="17"/>
          <w:szCs w:val="17"/>
        </w:rPr>
        <w:t xml:space="preserve"> </w:t>
      </w:r>
      <w:r w:rsidRPr="00065B87">
        <w:rPr>
          <w:rFonts w:ascii="Helvetica" w:hAnsi="Helvetica"/>
          <w:sz w:val="17"/>
          <w:szCs w:val="17"/>
        </w:rPr>
        <w:t>guidelines. All exhibit labor must comply with established labor jurisdictions</w:t>
      </w:r>
      <w:r w:rsidR="00F92207" w:rsidRPr="00065B87">
        <w:rPr>
          <w:rFonts w:ascii="Helvetica" w:hAnsi="Helvetica"/>
          <w:sz w:val="17"/>
          <w:szCs w:val="17"/>
        </w:rPr>
        <w:t xml:space="preserve"> and requirements</w:t>
      </w:r>
      <w:r w:rsidRPr="00065B87">
        <w:rPr>
          <w:rFonts w:ascii="Helvetica" w:hAnsi="Helvetica"/>
          <w:sz w:val="17"/>
          <w:szCs w:val="17"/>
        </w:rPr>
        <w:t>.</w:t>
      </w:r>
    </w:p>
    <w:p w:rsidR="00240D46" w:rsidRPr="00065B87" w:rsidRDefault="004C3A0F" w:rsidP="00240D46">
      <w:pPr>
        <w:pStyle w:val="ListParagraph"/>
        <w:numPr>
          <w:ilvl w:val="0"/>
          <w:numId w:val="12"/>
        </w:numPr>
        <w:tabs>
          <w:tab w:val="clear" w:pos="720"/>
          <w:tab w:val="num" w:pos="270"/>
        </w:tabs>
        <w:ind w:left="0" w:firstLine="0"/>
        <w:jc w:val="both"/>
        <w:rPr>
          <w:rFonts w:ascii="Helvetica" w:hAnsi="Helvetica"/>
          <w:sz w:val="17"/>
          <w:szCs w:val="17"/>
        </w:rPr>
      </w:pPr>
      <w:r w:rsidRPr="00065B87">
        <w:rPr>
          <w:rFonts w:ascii="Helvetica" w:hAnsi="Helvetica"/>
          <w:b/>
          <w:sz w:val="17"/>
          <w:szCs w:val="17"/>
        </w:rPr>
        <w:t>I</w:t>
      </w:r>
      <w:r w:rsidR="00C30A4E" w:rsidRPr="00065B87">
        <w:rPr>
          <w:rFonts w:ascii="Helvetica" w:hAnsi="Helvetica"/>
          <w:b/>
          <w:sz w:val="17"/>
          <w:szCs w:val="17"/>
        </w:rPr>
        <w:t>nstallation</w:t>
      </w:r>
      <w:r w:rsidRPr="00065B87">
        <w:rPr>
          <w:rFonts w:ascii="Helvetica" w:hAnsi="Helvetica"/>
          <w:b/>
          <w:sz w:val="17"/>
          <w:szCs w:val="17"/>
        </w:rPr>
        <w:t xml:space="preserve"> </w:t>
      </w:r>
      <w:r w:rsidR="00C30A4E" w:rsidRPr="00065B87">
        <w:rPr>
          <w:rFonts w:ascii="Helvetica" w:hAnsi="Helvetica"/>
          <w:b/>
          <w:sz w:val="17"/>
          <w:szCs w:val="17"/>
        </w:rPr>
        <w:t>and</w:t>
      </w:r>
      <w:r w:rsidRPr="00065B87">
        <w:rPr>
          <w:rFonts w:ascii="Helvetica" w:hAnsi="Helvetica"/>
          <w:b/>
          <w:sz w:val="17"/>
          <w:szCs w:val="17"/>
        </w:rPr>
        <w:t xml:space="preserve"> R</w:t>
      </w:r>
      <w:r w:rsidR="00C30A4E" w:rsidRPr="00065B87">
        <w:rPr>
          <w:rFonts w:ascii="Helvetica" w:hAnsi="Helvetica"/>
          <w:b/>
          <w:sz w:val="17"/>
          <w:szCs w:val="17"/>
        </w:rPr>
        <w:t>emoval</w:t>
      </w:r>
      <w:r w:rsidR="00240D46" w:rsidRPr="00065B87">
        <w:rPr>
          <w:rFonts w:ascii="Helvetica" w:hAnsi="Helvetica"/>
          <w:b/>
          <w:sz w:val="17"/>
          <w:szCs w:val="17"/>
        </w:rPr>
        <w:t xml:space="preserve">. </w:t>
      </w:r>
      <w:r w:rsidRPr="00065B87">
        <w:rPr>
          <w:rFonts w:ascii="Helvetica" w:hAnsi="Helvetica"/>
          <w:sz w:val="17"/>
          <w:szCs w:val="17"/>
        </w:rPr>
        <w:t>Show management reserves the right to fix the time for the installation of a</w:t>
      </w:r>
      <w:r w:rsidR="00CC7298" w:rsidRPr="00065B87">
        <w:rPr>
          <w:rFonts w:ascii="Helvetica" w:hAnsi="Helvetica"/>
          <w:sz w:val="17"/>
          <w:szCs w:val="17"/>
        </w:rPr>
        <w:t xml:space="preserve">n exhibit </w:t>
      </w:r>
      <w:r w:rsidRPr="00065B87">
        <w:rPr>
          <w:rFonts w:ascii="Helvetica" w:hAnsi="Helvetica"/>
          <w:sz w:val="17"/>
          <w:szCs w:val="17"/>
        </w:rPr>
        <w:t>prior to the conference opening and for its removal after the conclusion of the conference. Any space not claimed and occupied three (3) hours prior to the conference opening may be resold or reassigned without refund.</w:t>
      </w:r>
      <w:r w:rsidR="00585A16" w:rsidRPr="00065B87">
        <w:rPr>
          <w:rFonts w:ascii="Helvetica" w:hAnsi="Helvetica"/>
          <w:sz w:val="17"/>
          <w:szCs w:val="17"/>
        </w:rPr>
        <w:t xml:space="preserve"> </w:t>
      </w:r>
      <w:r w:rsidRPr="00065B87">
        <w:rPr>
          <w:rFonts w:ascii="Helvetica" w:hAnsi="Helvetica"/>
          <w:sz w:val="17"/>
          <w:szCs w:val="17"/>
        </w:rPr>
        <w:t xml:space="preserve">Installation of all exhibits must be fully completed by the opening time of the exposition on </w:t>
      </w:r>
      <w:r w:rsidR="00867C08" w:rsidRPr="00065B87">
        <w:rPr>
          <w:rFonts w:ascii="Helvetica" w:eastAsia="Arial Unicode MS" w:hAnsi="Helvetica" w:cs="Arial Unicode MS"/>
          <w:sz w:val="17"/>
          <w:szCs w:val="17"/>
          <w:u w:val="single"/>
        </w:rPr>
        <w:tab/>
      </w:r>
      <w:r w:rsidR="00867C08" w:rsidRPr="00065B87">
        <w:rPr>
          <w:rFonts w:ascii="Helvetica" w:eastAsia="Arial Unicode MS" w:hAnsi="Helvetica" w:cs="Arial Unicode MS"/>
          <w:sz w:val="17"/>
          <w:szCs w:val="17"/>
        </w:rPr>
        <w:t>, 20</w:t>
      </w:r>
      <w:r w:rsidR="00CC7298" w:rsidRPr="00065B87">
        <w:rPr>
          <w:rFonts w:ascii="Helvetica" w:eastAsia="Arial Unicode MS" w:hAnsi="Helvetica" w:cs="Arial Unicode MS"/>
          <w:sz w:val="17"/>
          <w:szCs w:val="17"/>
        </w:rPr>
        <w:t>__</w:t>
      </w:r>
      <w:r w:rsidRPr="00065B87">
        <w:rPr>
          <w:rFonts w:ascii="Helvetica" w:hAnsi="Helvetica"/>
          <w:sz w:val="17"/>
          <w:szCs w:val="17"/>
        </w:rPr>
        <w:t>.</w:t>
      </w:r>
    </w:p>
    <w:p w:rsidR="004C3A0F" w:rsidRPr="00065B87" w:rsidRDefault="004C3A0F" w:rsidP="0021100F">
      <w:pPr>
        <w:pStyle w:val="ListParagraph"/>
        <w:numPr>
          <w:ilvl w:val="0"/>
          <w:numId w:val="12"/>
        </w:numPr>
        <w:tabs>
          <w:tab w:val="clear" w:pos="720"/>
          <w:tab w:val="num" w:pos="270"/>
        </w:tabs>
        <w:ind w:left="0" w:firstLine="0"/>
        <w:jc w:val="both"/>
        <w:rPr>
          <w:rFonts w:ascii="Helvetica" w:hAnsi="Helvetica"/>
          <w:sz w:val="17"/>
          <w:szCs w:val="17"/>
        </w:rPr>
      </w:pPr>
      <w:r w:rsidRPr="00065B87">
        <w:rPr>
          <w:rFonts w:ascii="Helvetica" w:hAnsi="Helvetica"/>
          <w:b/>
          <w:sz w:val="17"/>
          <w:szCs w:val="17"/>
        </w:rPr>
        <w:t>S</w:t>
      </w:r>
      <w:r w:rsidR="00C30A4E" w:rsidRPr="00065B87">
        <w:rPr>
          <w:rFonts w:ascii="Helvetica" w:hAnsi="Helvetica"/>
          <w:b/>
          <w:sz w:val="17"/>
          <w:szCs w:val="17"/>
        </w:rPr>
        <w:t xml:space="preserve">torage of </w:t>
      </w:r>
      <w:r w:rsidRPr="00065B87">
        <w:rPr>
          <w:rFonts w:ascii="Helvetica" w:hAnsi="Helvetica"/>
          <w:b/>
          <w:sz w:val="17"/>
          <w:szCs w:val="17"/>
        </w:rPr>
        <w:t>P</w:t>
      </w:r>
      <w:r w:rsidR="00C30A4E" w:rsidRPr="00065B87">
        <w:rPr>
          <w:rFonts w:ascii="Helvetica" w:hAnsi="Helvetica"/>
          <w:b/>
          <w:sz w:val="17"/>
          <w:szCs w:val="17"/>
        </w:rPr>
        <w:t xml:space="preserve">acking </w:t>
      </w:r>
      <w:r w:rsidRPr="00065B87">
        <w:rPr>
          <w:rFonts w:ascii="Helvetica" w:hAnsi="Helvetica"/>
          <w:b/>
          <w:sz w:val="17"/>
          <w:szCs w:val="17"/>
        </w:rPr>
        <w:t>C</w:t>
      </w:r>
      <w:r w:rsidR="00C30A4E" w:rsidRPr="00065B87">
        <w:rPr>
          <w:rFonts w:ascii="Helvetica" w:hAnsi="Helvetica"/>
          <w:b/>
          <w:sz w:val="17"/>
          <w:szCs w:val="17"/>
        </w:rPr>
        <w:t>rates</w:t>
      </w:r>
      <w:r w:rsidRPr="00065B87">
        <w:rPr>
          <w:rFonts w:ascii="Helvetica" w:hAnsi="Helvetica"/>
          <w:b/>
          <w:sz w:val="17"/>
          <w:szCs w:val="17"/>
        </w:rPr>
        <w:t xml:space="preserve"> </w:t>
      </w:r>
      <w:r w:rsidR="00C30A4E" w:rsidRPr="00065B87">
        <w:rPr>
          <w:rFonts w:ascii="Helvetica" w:hAnsi="Helvetica"/>
          <w:b/>
          <w:sz w:val="17"/>
          <w:szCs w:val="17"/>
        </w:rPr>
        <w:t>and Boxes</w:t>
      </w:r>
      <w:r w:rsidR="00240D46" w:rsidRPr="00065B87">
        <w:rPr>
          <w:rFonts w:ascii="Helvetica" w:hAnsi="Helvetica"/>
          <w:b/>
          <w:sz w:val="17"/>
          <w:szCs w:val="17"/>
        </w:rPr>
        <w:t xml:space="preserve">. </w:t>
      </w:r>
      <w:r w:rsidRPr="00065B87">
        <w:rPr>
          <w:rFonts w:ascii="Helvetica" w:hAnsi="Helvetica"/>
          <w:sz w:val="17"/>
          <w:szCs w:val="17"/>
        </w:rPr>
        <w:t>Unattended freight in any booth space as of one (1) hour prior to the opening of the conference will be removed and stored at the exhibitor’s sole risk and expense.</w:t>
      </w:r>
      <w:r w:rsidR="00240D46" w:rsidRPr="00065B87">
        <w:rPr>
          <w:rFonts w:ascii="Helvetica" w:hAnsi="Helvetica"/>
          <w:sz w:val="17"/>
          <w:szCs w:val="17"/>
        </w:rPr>
        <w:t xml:space="preserve"> </w:t>
      </w:r>
      <w:r w:rsidRPr="00065B87">
        <w:rPr>
          <w:rFonts w:ascii="Helvetica" w:hAnsi="Helvetica"/>
          <w:sz w:val="17"/>
          <w:szCs w:val="17"/>
        </w:rPr>
        <w:t xml:space="preserve">Exhibitors will not be permitted to store packing crates and boxes in their booths during the exhibit hours. It is the responsibility of the exhibitor to mark and identify </w:t>
      </w:r>
      <w:r w:rsidR="00B145BF" w:rsidRPr="00065B87">
        <w:rPr>
          <w:rFonts w:ascii="Helvetica" w:hAnsi="Helvetica"/>
          <w:sz w:val="17"/>
          <w:szCs w:val="17"/>
        </w:rPr>
        <w:t>their</w:t>
      </w:r>
      <w:r w:rsidRPr="00065B87">
        <w:rPr>
          <w:rFonts w:ascii="Helvetica" w:hAnsi="Helvetica"/>
          <w:sz w:val="17"/>
          <w:szCs w:val="17"/>
        </w:rPr>
        <w:t xml:space="preserve"> crates. Crates not properly marked or identified may be destroyed. Show management assumes no responsibility for the contents of crates or boxes improperly labeled as “empty.” Crates, boxes, or other exhibit materials unclaimed by the exhibitor after the conference will be removed at the exhibitor’s expense. </w:t>
      </w:r>
      <w:r w:rsidR="0003349D" w:rsidRPr="00065B87">
        <w:rPr>
          <w:rFonts w:ascii="Helvetica" w:hAnsi="Helvetica"/>
          <w:sz w:val="17"/>
          <w:szCs w:val="17"/>
        </w:rPr>
        <w:t>XYZ</w:t>
      </w:r>
      <w:r w:rsidRPr="00065B87">
        <w:rPr>
          <w:rFonts w:ascii="Helvetica" w:hAnsi="Helvetica"/>
          <w:sz w:val="17"/>
          <w:szCs w:val="17"/>
        </w:rPr>
        <w:t xml:space="preserve"> will bill exhibitors for removal time and materials at prevailing rates. Show </w:t>
      </w:r>
      <w:r w:rsidR="00585A16" w:rsidRPr="00065B87">
        <w:rPr>
          <w:rFonts w:ascii="Helvetica" w:hAnsi="Helvetica"/>
          <w:sz w:val="17"/>
          <w:szCs w:val="17"/>
        </w:rPr>
        <w:t>m</w:t>
      </w:r>
      <w:r w:rsidRPr="00065B87">
        <w:rPr>
          <w:rFonts w:ascii="Helvetica" w:hAnsi="Helvetica"/>
          <w:sz w:val="17"/>
          <w:szCs w:val="17"/>
        </w:rPr>
        <w:t xml:space="preserve">anagement and/or the </w:t>
      </w:r>
      <w:r w:rsidR="007B20C6" w:rsidRPr="00065B87">
        <w:rPr>
          <w:rFonts w:ascii="Helvetica" w:hAnsi="Helvetica"/>
          <w:sz w:val="17"/>
          <w:szCs w:val="17"/>
        </w:rPr>
        <w:t>Convention C</w:t>
      </w:r>
      <w:r w:rsidR="00203700" w:rsidRPr="00065B87">
        <w:rPr>
          <w:rFonts w:ascii="Helvetica" w:hAnsi="Helvetica"/>
          <w:sz w:val="17"/>
          <w:szCs w:val="17"/>
        </w:rPr>
        <w:t>enter</w:t>
      </w:r>
      <w:r w:rsidR="007B20C6" w:rsidRPr="00065B87">
        <w:rPr>
          <w:rFonts w:ascii="Helvetica" w:hAnsi="Helvetica"/>
          <w:sz w:val="17"/>
          <w:szCs w:val="17"/>
        </w:rPr>
        <w:t xml:space="preserve"> </w:t>
      </w:r>
      <w:r w:rsidRPr="00065B87">
        <w:rPr>
          <w:rFonts w:ascii="Helvetica" w:hAnsi="Helvetica"/>
          <w:sz w:val="17"/>
          <w:szCs w:val="17"/>
        </w:rPr>
        <w:t xml:space="preserve">shall </w:t>
      </w:r>
      <w:r w:rsidR="00254E57" w:rsidRPr="00065B87">
        <w:rPr>
          <w:rFonts w:ascii="Helvetica" w:hAnsi="Helvetica"/>
          <w:sz w:val="17"/>
          <w:szCs w:val="17"/>
        </w:rPr>
        <w:t xml:space="preserve">not </w:t>
      </w:r>
      <w:r w:rsidRPr="00065B87">
        <w:rPr>
          <w:rFonts w:ascii="Helvetica" w:hAnsi="Helvetica"/>
          <w:sz w:val="17"/>
          <w:szCs w:val="17"/>
        </w:rPr>
        <w:t xml:space="preserve">assume any liability whatsoever for loss or damage to any exhibitors’ property.  </w:t>
      </w:r>
    </w:p>
    <w:p w:rsidR="00240D46" w:rsidRPr="00065B87" w:rsidRDefault="004C3A0F" w:rsidP="00240D46">
      <w:pPr>
        <w:pStyle w:val="ListParagraph"/>
        <w:numPr>
          <w:ilvl w:val="0"/>
          <w:numId w:val="12"/>
        </w:numPr>
        <w:tabs>
          <w:tab w:val="clear" w:pos="720"/>
          <w:tab w:val="num" w:pos="270"/>
        </w:tabs>
        <w:ind w:left="0" w:firstLine="0"/>
        <w:jc w:val="both"/>
        <w:rPr>
          <w:rFonts w:ascii="Helvetica" w:hAnsi="Helvetica"/>
          <w:b/>
          <w:sz w:val="17"/>
          <w:szCs w:val="17"/>
        </w:rPr>
      </w:pPr>
      <w:r w:rsidRPr="00065B87">
        <w:rPr>
          <w:rFonts w:ascii="Helvetica" w:hAnsi="Helvetica"/>
          <w:b/>
          <w:sz w:val="17"/>
          <w:szCs w:val="17"/>
        </w:rPr>
        <w:t>A</w:t>
      </w:r>
      <w:r w:rsidR="00D0303A" w:rsidRPr="00065B87">
        <w:rPr>
          <w:rFonts w:ascii="Helvetica" w:hAnsi="Helvetica"/>
          <w:b/>
          <w:sz w:val="17"/>
          <w:szCs w:val="17"/>
        </w:rPr>
        <w:t>mericans</w:t>
      </w:r>
      <w:r w:rsidRPr="00065B87">
        <w:rPr>
          <w:rFonts w:ascii="Helvetica" w:hAnsi="Helvetica"/>
          <w:b/>
          <w:sz w:val="17"/>
          <w:szCs w:val="17"/>
        </w:rPr>
        <w:t xml:space="preserve"> </w:t>
      </w:r>
      <w:r w:rsidR="00D0303A" w:rsidRPr="00065B87">
        <w:rPr>
          <w:rFonts w:ascii="Helvetica" w:hAnsi="Helvetica"/>
          <w:b/>
          <w:sz w:val="17"/>
          <w:szCs w:val="17"/>
        </w:rPr>
        <w:t xml:space="preserve">with </w:t>
      </w:r>
      <w:r w:rsidRPr="00065B87">
        <w:rPr>
          <w:rFonts w:ascii="Helvetica" w:hAnsi="Helvetica"/>
          <w:b/>
          <w:sz w:val="17"/>
          <w:szCs w:val="17"/>
        </w:rPr>
        <w:t>D</w:t>
      </w:r>
      <w:r w:rsidR="00D0303A" w:rsidRPr="00065B87">
        <w:rPr>
          <w:rFonts w:ascii="Helvetica" w:hAnsi="Helvetica"/>
          <w:b/>
          <w:sz w:val="17"/>
          <w:szCs w:val="17"/>
        </w:rPr>
        <w:t>isabilities Act</w:t>
      </w:r>
      <w:r w:rsidR="00240D46" w:rsidRPr="00065B87">
        <w:rPr>
          <w:rFonts w:ascii="Helvetica" w:hAnsi="Helvetica"/>
          <w:b/>
          <w:sz w:val="17"/>
          <w:szCs w:val="17"/>
        </w:rPr>
        <w:t xml:space="preserve">. </w:t>
      </w:r>
      <w:r w:rsidR="00F92207" w:rsidRPr="00065B87">
        <w:rPr>
          <w:rFonts w:ascii="Helvetica" w:hAnsi="Helvetica"/>
          <w:sz w:val="17"/>
          <w:szCs w:val="17"/>
        </w:rPr>
        <w:t>Each exhibitor is responsible for compliance with the Americans with Disabilities Act (“ADA”) within its booth and assigned space and is responsible for ensuring that its</w:t>
      </w:r>
      <w:r w:rsidRPr="00065B87">
        <w:rPr>
          <w:rFonts w:ascii="Helvetica" w:hAnsi="Helvetica"/>
          <w:sz w:val="17"/>
          <w:szCs w:val="17"/>
        </w:rPr>
        <w:t xml:space="preserve"> booths </w:t>
      </w:r>
      <w:r w:rsidR="00F92207" w:rsidRPr="00065B87">
        <w:rPr>
          <w:rFonts w:ascii="Helvetica" w:hAnsi="Helvetica"/>
          <w:sz w:val="17"/>
          <w:szCs w:val="17"/>
        </w:rPr>
        <w:t xml:space="preserve">are </w:t>
      </w:r>
      <w:r w:rsidRPr="00065B87">
        <w:rPr>
          <w:rFonts w:ascii="Helvetica" w:hAnsi="Helvetica"/>
          <w:sz w:val="17"/>
          <w:szCs w:val="17"/>
        </w:rPr>
        <w:t xml:space="preserve">accessible to </w:t>
      </w:r>
      <w:r w:rsidR="00E173EB" w:rsidRPr="00065B87">
        <w:rPr>
          <w:rFonts w:ascii="Helvetica" w:hAnsi="Helvetica"/>
          <w:sz w:val="17"/>
          <w:szCs w:val="17"/>
        </w:rPr>
        <w:t>individuals with disabilities</w:t>
      </w:r>
      <w:r w:rsidR="00F92207" w:rsidRPr="00065B87">
        <w:rPr>
          <w:rFonts w:ascii="Helvetica" w:hAnsi="Helvetica"/>
          <w:sz w:val="17"/>
          <w:szCs w:val="17"/>
        </w:rPr>
        <w:t>. Exhibitor hereby</w:t>
      </w:r>
      <w:r w:rsidRPr="00065B87">
        <w:rPr>
          <w:rFonts w:ascii="Helvetica" w:hAnsi="Helvetica"/>
          <w:sz w:val="17"/>
          <w:szCs w:val="17"/>
        </w:rPr>
        <w:t xml:space="preserve"> </w:t>
      </w:r>
      <w:r w:rsidR="00F92207" w:rsidRPr="00065B87">
        <w:rPr>
          <w:rFonts w:ascii="Helvetica" w:hAnsi="Helvetica"/>
          <w:sz w:val="17"/>
          <w:szCs w:val="17"/>
        </w:rPr>
        <w:t xml:space="preserve">indemnifies </w:t>
      </w:r>
      <w:r w:rsidRPr="00065B87">
        <w:rPr>
          <w:rFonts w:ascii="Helvetica" w:hAnsi="Helvetica"/>
          <w:sz w:val="17"/>
          <w:szCs w:val="17"/>
        </w:rPr>
        <w:t>and hold</w:t>
      </w:r>
      <w:r w:rsidR="00F92207" w:rsidRPr="00065B87">
        <w:rPr>
          <w:rFonts w:ascii="Helvetica" w:hAnsi="Helvetica"/>
          <w:sz w:val="17"/>
          <w:szCs w:val="17"/>
        </w:rPr>
        <w:t xml:space="preserve">s </w:t>
      </w:r>
      <w:r w:rsidR="00867C08" w:rsidRPr="00065B87">
        <w:rPr>
          <w:rFonts w:ascii="Helvetica" w:hAnsi="Helvetica"/>
          <w:sz w:val="17"/>
          <w:szCs w:val="17"/>
        </w:rPr>
        <w:t>XYZ</w:t>
      </w:r>
      <w:r w:rsidRPr="00065B87">
        <w:rPr>
          <w:rFonts w:ascii="Helvetica" w:hAnsi="Helvetica"/>
          <w:sz w:val="17"/>
          <w:szCs w:val="17"/>
        </w:rPr>
        <w:t xml:space="preserve"> and the</w:t>
      </w:r>
      <w:r w:rsidR="00414450" w:rsidRPr="00065B87">
        <w:rPr>
          <w:rFonts w:ascii="Helvetica" w:hAnsi="Helvetica"/>
          <w:sz w:val="17"/>
          <w:szCs w:val="17"/>
        </w:rPr>
        <w:t xml:space="preserve"> </w:t>
      </w:r>
      <w:r w:rsidR="00CC7298" w:rsidRPr="00065B87">
        <w:rPr>
          <w:rFonts w:ascii="Helvetica" w:hAnsi="Helvetica"/>
          <w:sz w:val="17"/>
          <w:szCs w:val="17"/>
        </w:rPr>
        <w:t>venue</w:t>
      </w:r>
      <w:r w:rsidRPr="00065B87">
        <w:rPr>
          <w:rFonts w:ascii="Helvetica" w:hAnsi="Helvetica"/>
          <w:sz w:val="17"/>
          <w:szCs w:val="17"/>
        </w:rPr>
        <w:t xml:space="preserve">, </w:t>
      </w:r>
      <w:r w:rsidR="00F92207" w:rsidRPr="00065B87">
        <w:rPr>
          <w:rFonts w:ascii="Helvetica" w:hAnsi="Helvetica"/>
          <w:sz w:val="17"/>
          <w:szCs w:val="17"/>
        </w:rPr>
        <w:t xml:space="preserve">harmless from and </w:t>
      </w:r>
      <w:r w:rsidRPr="00065B87">
        <w:rPr>
          <w:rFonts w:ascii="Helvetica" w:hAnsi="Helvetica"/>
          <w:sz w:val="17"/>
          <w:szCs w:val="17"/>
        </w:rPr>
        <w:t>against</w:t>
      </w:r>
      <w:r w:rsidR="00F92207" w:rsidRPr="00065B87">
        <w:rPr>
          <w:rFonts w:ascii="Helvetica" w:hAnsi="Helvetica"/>
          <w:sz w:val="17"/>
          <w:szCs w:val="17"/>
        </w:rPr>
        <w:t xml:space="preserve"> all</w:t>
      </w:r>
      <w:r w:rsidRPr="00065B87">
        <w:rPr>
          <w:rFonts w:ascii="Helvetica" w:hAnsi="Helvetica"/>
          <w:sz w:val="17"/>
          <w:szCs w:val="17"/>
        </w:rPr>
        <w:t xml:space="preserve"> cost, expense, liability, or damage which may be incident to, arise out of, or be caused by exhibitor’</w:t>
      </w:r>
      <w:r w:rsidR="00F92207" w:rsidRPr="00065B87">
        <w:rPr>
          <w:rFonts w:ascii="Helvetica" w:hAnsi="Helvetica"/>
          <w:sz w:val="17"/>
          <w:szCs w:val="17"/>
        </w:rPr>
        <w:t>s failure to comply with the ADA</w:t>
      </w:r>
      <w:r w:rsidRPr="00065B87">
        <w:rPr>
          <w:rFonts w:ascii="Helvetica" w:hAnsi="Helvetica"/>
          <w:sz w:val="17"/>
          <w:szCs w:val="17"/>
        </w:rPr>
        <w:t xml:space="preserve">.  </w:t>
      </w:r>
    </w:p>
    <w:p w:rsidR="00CB12DB" w:rsidRPr="00065B87" w:rsidRDefault="004C3A0F" w:rsidP="0021100F">
      <w:pPr>
        <w:pStyle w:val="ListParagraph"/>
        <w:numPr>
          <w:ilvl w:val="0"/>
          <w:numId w:val="12"/>
        </w:numPr>
        <w:tabs>
          <w:tab w:val="clear" w:pos="720"/>
          <w:tab w:val="num" w:pos="270"/>
        </w:tabs>
        <w:ind w:left="0" w:firstLine="0"/>
        <w:jc w:val="both"/>
        <w:rPr>
          <w:rFonts w:ascii="Helvetica" w:hAnsi="Helvetica"/>
          <w:b/>
          <w:sz w:val="17"/>
          <w:szCs w:val="17"/>
        </w:rPr>
      </w:pPr>
      <w:r w:rsidRPr="00065B87">
        <w:rPr>
          <w:rFonts w:ascii="Helvetica" w:hAnsi="Helvetica"/>
          <w:b/>
          <w:sz w:val="17"/>
          <w:szCs w:val="17"/>
        </w:rPr>
        <w:t>L</w:t>
      </w:r>
      <w:r w:rsidR="00D0303A" w:rsidRPr="00065B87">
        <w:rPr>
          <w:rFonts w:ascii="Helvetica" w:hAnsi="Helvetica"/>
          <w:b/>
          <w:sz w:val="17"/>
          <w:szCs w:val="17"/>
        </w:rPr>
        <w:t xml:space="preserve">iability and </w:t>
      </w:r>
      <w:r w:rsidR="00C8166A" w:rsidRPr="00065B87">
        <w:rPr>
          <w:rFonts w:ascii="Helvetica" w:hAnsi="Helvetica"/>
          <w:b/>
          <w:sz w:val="17"/>
          <w:szCs w:val="17"/>
        </w:rPr>
        <w:t>Security</w:t>
      </w:r>
      <w:r w:rsidR="00240D46" w:rsidRPr="00065B87">
        <w:rPr>
          <w:rFonts w:ascii="Helvetica" w:hAnsi="Helvetica"/>
          <w:b/>
          <w:sz w:val="17"/>
          <w:szCs w:val="17"/>
        </w:rPr>
        <w:t xml:space="preserve">. </w:t>
      </w:r>
      <w:r w:rsidR="00867C08" w:rsidRPr="00065B87">
        <w:rPr>
          <w:rFonts w:ascii="Helvetica" w:hAnsi="Helvetica" w:cs="Helvetica"/>
          <w:sz w:val="17"/>
          <w:szCs w:val="17"/>
        </w:rPr>
        <w:t>XYZ</w:t>
      </w:r>
      <w:r w:rsidR="00CB12DB" w:rsidRPr="00065B87">
        <w:rPr>
          <w:rFonts w:ascii="Helvetica" w:hAnsi="Helvetica" w:cs="Helvetica"/>
          <w:sz w:val="17"/>
          <w:szCs w:val="17"/>
        </w:rPr>
        <w:t>,</w:t>
      </w:r>
      <w:r w:rsidR="00CC7298" w:rsidRPr="00065B87">
        <w:rPr>
          <w:rFonts w:ascii="Helvetica" w:hAnsi="Helvetica" w:cs="Helvetica"/>
          <w:sz w:val="17"/>
          <w:szCs w:val="17"/>
        </w:rPr>
        <w:t xml:space="preserve"> the venue</w:t>
      </w:r>
      <w:r w:rsidR="00CB12DB" w:rsidRPr="00065B87">
        <w:rPr>
          <w:rFonts w:ascii="Helvetica" w:hAnsi="Helvetica" w:cs="Helvetica"/>
          <w:sz w:val="17"/>
          <w:szCs w:val="17"/>
        </w:rPr>
        <w:t xml:space="preserve">, and their respective employees, officers, </w:t>
      </w:r>
      <w:proofErr w:type="gramStart"/>
      <w:r w:rsidR="00CB12DB" w:rsidRPr="00065B87">
        <w:rPr>
          <w:rFonts w:ascii="Helvetica" w:hAnsi="Helvetica" w:cs="Helvetica"/>
          <w:sz w:val="17"/>
          <w:szCs w:val="17"/>
        </w:rPr>
        <w:t>directors</w:t>
      </w:r>
      <w:proofErr w:type="gramEnd"/>
      <w:r w:rsidR="00CB12DB" w:rsidRPr="00065B87">
        <w:rPr>
          <w:rFonts w:ascii="Helvetica" w:hAnsi="Helvetica" w:cs="Helvetica"/>
          <w:sz w:val="17"/>
          <w:szCs w:val="17"/>
        </w:rPr>
        <w:t xml:space="preserve"> and agents are not and will not be liable or responsible for any injuries, theft, loss, damage of whatever nature, direct or indirect, to an exhibitor, its employees, agents, goods, or property of any of the foregoing, </w:t>
      </w:r>
      <w:r w:rsidR="00C8166A" w:rsidRPr="00065B87">
        <w:rPr>
          <w:rFonts w:ascii="Helvetica" w:hAnsi="Helvetica" w:cs="Helvetica"/>
          <w:sz w:val="17"/>
          <w:szCs w:val="17"/>
        </w:rPr>
        <w:t xml:space="preserve">arising </w:t>
      </w:r>
      <w:r w:rsidR="00CB12DB" w:rsidRPr="00065B87">
        <w:rPr>
          <w:rFonts w:ascii="Helvetica" w:hAnsi="Helvetica" w:cs="Helvetica"/>
          <w:sz w:val="17"/>
          <w:szCs w:val="17"/>
        </w:rPr>
        <w:t>from</w:t>
      </w:r>
      <w:r w:rsidR="00C8166A" w:rsidRPr="00065B87">
        <w:rPr>
          <w:rFonts w:ascii="Helvetica" w:hAnsi="Helvetica" w:cs="Helvetica"/>
          <w:sz w:val="17"/>
          <w:szCs w:val="17"/>
        </w:rPr>
        <w:t xml:space="preserve"> or in connection with</w:t>
      </w:r>
      <w:r w:rsidR="00CB12DB" w:rsidRPr="00065B87">
        <w:rPr>
          <w:rFonts w:ascii="Helvetica" w:hAnsi="Helvetica" w:cs="Helvetica"/>
          <w:sz w:val="17"/>
          <w:szCs w:val="17"/>
        </w:rPr>
        <w:t xml:space="preserve"> any cause or omission whatsoever. Exhibitor agrees to protect, save and hold the </w:t>
      </w:r>
      <w:r w:rsidR="00867C08" w:rsidRPr="00065B87">
        <w:rPr>
          <w:rFonts w:ascii="Helvetica" w:hAnsi="Helvetica" w:cs="Helvetica"/>
          <w:sz w:val="17"/>
          <w:szCs w:val="17"/>
        </w:rPr>
        <w:t>XYZ</w:t>
      </w:r>
      <w:r w:rsidR="00CB12DB" w:rsidRPr="00065B87">
        <w:rPr>
          <w:rFonts w:ascii="Helvetica" w:hAnsi="Helvetica" w:cs="Helvetica"/>
          <w:sz w:val="17"/>
          <w:szCs w:val="17"/>
        </w:rPr>
        <w:t>, the Convention C</w:t>
      </w:r>
      <w:r w:rsidR="00203700" w:rsidRPr="00065B87">
        <w:rPr>
          <w:rFonts w:ascii="Helvetica" w:hAnsi="Helvetica" w:cs="Helvetica"/>
          <w:sz w:val="17"/>
          <w:szCs w:val="17"/>
        </w:rPr>
        <w:t>enter</w:t>
      </w:r>
      <w:r w:rsidR="00CB12DB" w:rsidRPr="00065B87">
        <w:rPr>
          <w:rFonts w:ascii="Helvetica" w:hAnsi="Helvetica" w:cs="Helvetica"/>
          <w:sz w:val="17"/>
          <w:szCs w:val="17"/>
        </w:rPr>
        <w:t xml:space="preserve"> and all agents and employees thereof (hereinafter collectively called Indemnities) forever harmless for any damages or charges imposed for violations of any law or ordinance, whether occasioned by the negligence of the exhibitor or those holding under the exhibitor, and further, the exhibitor shall, at all times, protect, indemnify, save and hold harmless the Indemnities against and from any and all losses, costs, damages, liability or expenses (including attorney’s fees) arising from or out of or by reason of any accident of bodily injury or other occurrences to any person or persons, including the exhi</w:t>
      </w:r>
      <w:r w:rsidR="00C8166A" w:rsidRPr="00065B87">
        <w:rPr>
          <w:rFonts w:ascii="Helvetica" w:hAnsi="Helvetica" w:cs="Helvetica"/>
          <w:sz w:val="17"/>
          <w:szCs w:val="17"/>
        </w:rPr>
        <w:t xml:space="preserve">bitor, its agents, employees, </w:t>
      </w:r>
      <w:r w:rsidR="00CB12DB" w:rsidRPr="00065B87">
        <w:rPr>
          <w:rFonts w:ascii="Helvetica" w:hAnsi="Helvetica" w:cs="Helvetica"/>
          <w:sz w:val="17"/>
          <w:szCs w:val="17"/>
        </w:rPr>
        <w:t>business invitees</w:t>
      </w:r>
      <w:r w:rsidR="00C8166A" w:rsidRPr="00065B87">
        <w:rPr>
          <w:rFonts w:ascii="Helvetica" w:hAnsi="Helvetica" w:cs="Helvetica"/>
          <w:sz w:val="17"/>
          <w:szCs w:val="17"/>
        </w:rPr>
        <w:t xml:space="preserve"> or guests</w:t>
      </w:r>
      <w:r w:rsidR="00CB12DB" w:rsidRPr="00065B87">
        <w:rPr>
          <w:rFonts w:ascii="Helvetica" w:hAnsi="Helvetica" w:cs="Helvetica"/>
          <w:sz w:val="17"/>
          <w:szCs w:val="17"/>
        </w:rPr>
        <w:t>, which arise from or out of or by reason of said exhibitor’s occupancy and use of the exhibition premises,</w:t>
      </w:r>
      <w:r w:rsidR="00C8166A" w:rsidRPr="00065B87">
        <w:rPr>
          <w:rFonts w:ascii="Helvetica" w:hAnsi="Helvetica" w:cs="Helvetica"/>
          <w:sz w:val="17"/>
          <w:szCs w:val="17"/>
        </w:rPr>
        <w:t xml:space="preserve"> its booth,</w:t>
      </w:r>
      <w:r w:rsidR="00CB12DB" w:rsidRPr="00065B87">
        <w:rPr>
          <w:rFonts w:ascii="Helvetica" w:hAnsi="Helvetica" w:cs="Helvetica"/>
          <w:sz w:val="17"/>
          <w:szCs w:val="17"/>
        </w:rPr>
        <w:t xml:space="preserve"> the convention center or any part thereof.</w:t>
      </w:r>
      <w:r w:rsidR="00065B87" w:rsidRPr="00065B87">
        <w:rPr>
          <w:rFonts w:ascii="Helvetica" w:hAnsi="Helvetica" w:cs="Helvetica"/>
          <w:sz w:val="17"/>
          <w:szCs w:val="17"/>
        </w:rPr>
        <w:t xml:space="preserve"> </w:t>
      </w:r>
      <w:r w:rsidR="00CB12DB" w:rsidRPr="00065B87">
        <w:rPr>
          <w:rFonts w:ascii="Helvetica" w:hAnsi="Helvetica" w:cs="Helvetica"/>
          <w:sz w:val="17"/>
          <w:szCs w:val="17"/>
        </w:rPr>
        <w:t xml:space="preserve">The Exhibitor understands that neither </w:t>
      </w:r>
      <w:r w:rsidR="00867C08" w:rsidRPr="00065B87">
        <w:rPr>
          <w:rFonts w:ascii="Helvetica" w:hAnsi="Helvetica" w:cs="Helvetica"/>
          <w:sz w:val="17"/>
          <w:szCs w:val="17"/>
        </w:rPr>
        <w:t>XYZ</w:t>
      </w:r>
      <w:r w:rsidR="00CB12DB" w:rsidRPr="00065B87">
        <w:rPr>
          <w:rFonts w:ascii="Helvetica" w:hAnsi="Helvetica" w:cs="Helvetica"/>
          <w:sz w:val="17"/>
          <w:szCs w:val="17"/>
        </w:rPr>
        <w:t xml:space="preserve"> nor the </w:t>
      </w:r>
      <w:r w:rsidR="00CC7298" w:rsidRPr="00065B87">
        <w:rPr>
          <w:rFonts w:ascii="Helvetica" w:hAnsi="Helvetica" w:cs="Helvetica"/>
          <w:sz w:val="17"/>
          <w:szCs w:val="17"/>
        </w:rPr>
        <w:t>venue</w:t>
      </w:r>
      <w:r w:rsidR="00CB12DB" w:rsidRPr="00065B87">
        <w:rPr>
          <w:rFonts w:ascii="Helvetica" w:hAnsi="Helvetica" w:cs="Helvetica"/>
          <w:sz w:val="17"/>
          <w:szCs w:val="17"/>
        </w:rPr>
        <w:t xml:space="preserve"> maintain insurance covering the Exhibitor’s property and it is the sole responsibility of the Exhibitor to obtain such insurance.</w:t>
      </w:r>
    </w:p>
    <w:p w:rsidR="002E7362" w:rsidRPr="00065B87" w:rsidRDefault="00414450" w:rsidP="0021100F">
      <w:pPr>
        <w:pStyle w:val="ListParagraph"/>
        <w:numPr>
          <w:ilvl w:val="0"/>
          <w:numId w:val="12"/>
        </w:numPr>
        <w:tabs>
          <w:tab w:val="clear" w:pos="720"/>
          <w:tab w:val="num" w:pos="270"/>
        </w:tabs>
        <w:autoSpaceDE w:val="0"/>
        <w:autoSpaceDN w:val="0"/>
        <w:adjustRightInd w:val="0"/>
        <w:ind w:left="0" w:firstLine="0"/>
        <w:jc w:val="both"/>
        <w:rPr>
          <w:rFonts w:ascii="Helvetica" w:hAnsi="Helvetica" w:cs="Helvetica"/>
          <w:sz w:val="17"/>
          <w:szCs w:val="17"/>
        </w:rPr>
      </w:pPr>
      <w:r w:rsidRPr="00065B87">
        <w:rPr>
          <w:rFonts w:ascii="Helvetica" w:hAnsi="Helvetica" w:cs="Helvetica"/>
          <w:b/>
          <w:bCs/>
          <w:sz w:val="17"/>
          <w:szCs w:val="17"/>
        </w:rPr>
        <w:t>Exhibitor Insurance</w:t>
      </w:r>
      <w:r w:rsidR="00240D46" w:rsidRPr="00065B87">
        <w:rPr>
          <w:rFonts w:ascii="Helvetica" w:hAnsi="Helvetica" w:cs="Helvetica"/>
          <w:b/>
          <w:bCs/>
          <w:sz w:val="17"/>
          <w:szCs w:val="17"/>
        </w:rPr>
        <w:t xml:space="preserve">. </w:t>
      </w:r>
      <w:r w:rsidRPr="00065B87">
        <w:rPr>
          <w:rFonts w:ascii="Helvetica" w:hAnsi="Helvetica" w:cs="Helvetica"/>
          <w:sz w:val="17"/>
          <w:szCs w:val="17"/>
        </w:rPr>
        <w:t xml:space="preserve">All property of the exhibitor is understood to remain under its custody and control in transit to and from or within the confines of the exhibit area. </w:t>
      </w:r>
      <w:r w:rsidR="00867C08" w:rsidRPr="00065B87">
        <w:rPr>
          <w:rFonts w:ascii="Helvetica" w:hAnsi="Helvetica" w:cs="Helvetica"/>
          <w:sz w:val="17"/>
          <w:szCs w:val="17"/>
        </w:rPr>
        <w:t>XYZ</w:t>
      </w:r>
      <w:r w:rsidRPr="00065B87">
        <w:rPr>
          <w:rFonts w:ascii="Helvetica" w:hAnsi="Helvetica" w:cs="Helvetica"/>
          <w:sz w:val="17"/>
          <w:szCs w:val="17"/>
        </w:rPr>
        <w:t xml:space="preserve"> and the </w:t>
      </w:r>
      <w:r w:rsidR="004D61A3" w:rsidRPr="00065B87">
        <w:rPr>
          <w:rFonts w:ascii="Helvetica" w:hAnsi="Helvetica" w:cs="Helvetica"/>
          <w:sz w:val="17"/>
          <w:szCs w:val="17"/>
        </w:rPr>
        <w:t>venue</w:t>
      </w:r>
      <w:r w:rsidR="00DB4DE0" w:rsidRPr="00065B87">
        <w:rPr>
          <w:rFonts w:ascii="Helvetica" w:hAnsi="Helvetica" w:cs="Helvetica"/>
          <w:sz w:val="17"/>
          <w:szCs w:val="17"/>
        </w:rPr>
        <w:t xml:space="preserve"> </w:t>
      </w:r>
      <w:r w:rsidR="002F7705" w:rsidRPr="00065B87">
        <w:rPr>
          <w:rFonts w:ascii="Helvetica" w:hAnsi="Helvetica" w:cs="Helvetica"/>
          <w:sz w:val="17"/>
          <w:szCs w:val="17"/>
        </w:rPr>
        <w:t>do</w:t>
      </w:r>
      <w:r w:rsidRPr="00065B87">
        <w:rPr>
          <w:rFonts w:ascii="Helvetica" w:hAnsi="Helvetica" w:cs="Helvetica"/>
          <w:sz w:val="17"/>
          <w:szCs w:val="17"/>
        </w:rPr>
        <w:t xml:space="preserve"> not maintain insurance covering exhibitor’s property.</w:t>
      </w:r>
      <w:r w:rsidR="004D61A3" w:rsidRPr="00065B87">
        <w:rPr>
          <w:rFonts w:ascii="Helvetica" w:hAnsi="Helvetica" w:cs="Helvetica"/>
          <w:sz w:val="17"/>
          <w:szCs w:val="17"/>
        </w:rPr>
        <w:t xml:space="preserve"> </w:t>
      </w:r>
      <w:r w:rsidRPr="00065B87">
        <w:rPr>
          <w:rFonts w:ascii="Helvetica" w:hAnsi="Helvetica" w:cs="Helvetica"/>
          <w:sz w:val="17"/>
          <w:szCs w:val="17"/>
        </w:rPr>
        <w:t>Exhibitor shall carry Comprehensive General Liability coverage</w:t>
      </w:r>
      <w:r w:rsidR="00F92207" w:rsidRPr="00065B87">
        <w:rPr>
          <w:rFonts w:ascii="Helvetica" w:hAnsi="Helvetica" w:cs="Helvetica"/>
          <w:sz w:val="17"/>
          <w:szCs w:val="17"/>
        </w:rPr>
        <w:t xml:space="preserve"> (in no less than the amounts indicated below) during the entirety of the conference</w:t>
      </w:r>
      <w:r w:rsidRPr="00065B87">
        <w:rPr>
          <w:rFonts w:ascii="Helvetica" w:hAnsi="Helvetica" w:cs="Helvetica"/>
          <w:sz w:val="17"/>
          <w:szCs w:val="17"/>
        </w:rPr>
        <w:t>, including</w:t>
      </w:r>
      <w:r w:rsidR="00DB4DE0" w:rsidRPr="00065B87">
        <w:rPr>
          <w:rFonts w:ascii="Helvetica" w:hAnsi="Helvetica" w:cs="Helvetica"/>
          <w:sz w:val="17"/>
          <w:szCs w:val="17"/>
        </w:rPr>
        <w:t>:</w:t>
      </w:r>
    </w:p>
    <w:p w:rsidR="00B9718B" w:rsidRPr="00065B87" w:rsidRDefault="00B9718B" w:rsidP="0021100F">
      <w:pPr>
        <w:autoSpaceDE w:val="0"/>
        <w:autoSpaceDN w:val="0"/>
        <w:adjustRightInd w:val="0"/>
        <w:jc w:val="both"/>
        <w:rPr>
          <w:rFonts w:ascii="Helvetica" w:hAnsi="Helvetica" w:cs="Helvetica"/>
          <w:sz w:val="17"/>
          <w:szCs w:val="17"/>
        </w:rPr>
      </w:pPr>
      <w:r w:rsidRPr="00065B87">
        <w:rPr>
          <w:rFonts w:ascii="Helvetica" w:hAnsi="Helvetica" w:cs="Helvetica"/>
          <w:sz w:val="17"/>
          <w:szCs w:val="17"/>
        </w:rPr>
        <w:t>General Liability:</w:t>
      </w:r>
    </w:p>
    <w:p w:rsidR="00B9718B" w:rsidRPr="00065B87" w:rsidRDefault="00B9718B" w:rsidP="0021100F">
      <w:pPr>
        <w:autoSpaceDE w:val="0"/>
        <w:autoSpaceDN w:val="0"/>
        <w:adjustRightInd w:val="0"/>
        <w:jc w:val="both"/>
        <w:rPr>
          <w:rFonts w:ascii="Helvetica" w:hAnsi="Helvetica" w:cs="Helvetica"/>
          <w:sz w:val="17"/>
          <w:szCs w:val="17"/>
        </w:rPr>
      </w:pPr>
      <w:r w:rsidRPr="00065B87">
        <w:rPr>
          <w:rFonts w:ascii="Helvetica" w:hAnsi="Helvetica" w:cs="Helvetica"/>
          <w:sz w:val="17"/>
          <w:szCs w:val="17"/>
        </w:rPr>
        <w:t>$1,000,000</w:t>
      </w:r>
      <w:r w:rsidRPr="00065B87">
        <w:rPr>
          <w:rFonts w:ascii="Helvetica" w:hAnsi="Helvetica" w:cs="Helvetica"/>
          <w:sz w:val="17"/>
          <w:szCs w:val="17"/>
        </w:rPr>
        <w:tab/>
        <w:t>Premises Operations</w:t>
      </w:r>
    </w:p>
    <w:p w:rsidR="00B9718B" w:rsidRPr="00065B87" w:rsidRDefault="00B9718B" w:rsidP="0021100F">
      <w:pPr>
        <w:autoSpaceDE w:val="0"/>
        <w:autoSpaceDN w:val="0"/>
        <w:adjustRightInd w:val="0"/>
        <w:jc w:val="both"/>
        <w:rPr>
          <w:rFonts w:ascii="Helvetica" w:hAnsi="Helvetica" w:cs="Helvetica"/>
          <w:sz w:val="17"/>
          <w:szCs w:val="17"/>
        </w:rPr>
      </w:pPr>
      <w:r w:rsidRPr="00065B87">
        <w:rPr>
          <w:rFonts w:ascii="Helvetica" w:hAnsi="Helvetica" w:cs="Helvetica"/>
          <w:sz w:val="17"/>
          <w:szCs w:val="17"/>
        </w:rPr>
        <w:t>$1,000,000</w:t>
      </w:r>
      <w:r w:rsidRPr="00065B87">
        <w:rPr>
          <w:rFonts w:ascii="Helvetica" w:hAnsi="Helvetica" w:cs="Helvetica"/>
          <w:sz w:val="17"/>
          <w:szCs w:val="17"/>
        </w:rPr>
        <w:tab/>
        <w:t>Product and Completed Operations</w:t>
      </w:r>
    </w:p>
    <w:p w:rsidR="00B9718B" w:rsidRPr="00065B87" w:rsidRDefault="00B9718B" w:rsidP="0021100F">
      <w:pPr>
        <w:autoSpaceDE w:val="0"/>
        <w:autoSpaceDN w:val="0"/>
        <w:adjustRightInd w:val="0"/>
        <w:jc w:val="both"/>
        <w:rPr>
          <w:rFonts w:ascii="Helvetica" w:hAnsi="Helvetica" w:cs="Helvetica"/>
          <w:sz w:val="17"/>
          <w:szCs w:val="17"/>
        </w:rPr>
      </w:pPr>
      <w:r w:rsidRPr="00065B87">
        <w:rPr>
          <w:rFonts w:ascii="Helvetica" w:hAnsi="Helvetica" w:cs="Helvetica"/>
          <w:sz w:val="17"/>
          <w:szCs w:val="17"/>
        </w:rPr>
        <w:t>$1,000,000</w:t>
      </w:r>
      <w:r w:rsidRPr="00065B87">
        <w:rPr>
          <w:rFonts w:ascii="Helvetica" w:hAnsi="Helvetica" w:cs="Helvetica"/>
          <w:sz w:val="17"/>
          <w:szCs w:val="17"/>
        </w:rPr>
        <w:tab/>
        <w:t>Personal Injury Legal Liability</w:t>
      </w:r>
    </w:p>
    <w:p w:rsidR="00B9718B" w:rsidRPr="00065B87" w:rsidRDefault="00B9718B" w:rsidP="0021100F">
      <w:pPr>
        <w:autoSpaceDE w:val="0"/>
        <w:autoSpaceDN w:val="0"/>
        <w:adjustRightInd w:val="0"/>
        <w:jc w:val="both"/>
        <w:rPr>
          <w:rFonts w:ascii="Helvetica" w:hAnsi="Helvetica" w:cs="Helvetica"/>
          <w:sz w:val="17"/>
          <w:szCs w:val="17"/>
        </w:rPr>
      </w:pPr>
      <w:r w:rsidRPr="00065B87">
        <w:rPr>
          <w:rFonts w:ascii="Helvetica" w:hAnsi="Helvetica" w:cs="Helvetica"/>
          <w:sz w:val="17"/>
          <w:szCs w:val="17"/>
        </w:rPr>
        <w:t>$1,000,000</w:t>
      </w:r>
      <w:r w:rsidRPr="00065B87">
        <w:rPr>
          <w:rFonts w:ascii="Helvetica" w:hAnsi="Helvetica" w:cs="Helvetica"/>
          <w:sz w:val="17"/>
          <w:szCs w:val="17"/>
        </w:rPr>
        <w:tab/>
        <w:t>Per Occurrence</w:t>
      </w:r>
    </w:p>
    <w:p w:rsidR="00B9718B" w:rsidRPr="00065B87" w:rsidRDefault="00B9718B" w:rsidP="0021100F">
      <w:pPr>
        <w:autoSpaceDE w:val="0"/>
        <w:autoSpaceDN w:val="0"/>
        <w:adjustRightInd w:val="0"/>
        <w:jc w:val="both"/>
        <w:rPr>
          <w:rFonts w:ascii="Helvetica" w:hAnsi="Helvetica" w:cs="Helvetica"/>
          <w:sz w:val="17"/>
          <w:szCs w:val="17"/>
        </w:rPr>
      </w:pPr>
      <w:r w:rsidRPr="00065B87">
        <w:rPr>
          <w:rFonts w:ascii="Helvetica" w:hAnsi="Helvetica" w:cs="Helvetica"/>
          <w:sz w:val="17"/>
          <w:szCs w:val="17"/>
        </w:rPr>
        <w:t>$2,000,000</w:t>
      </w:r>
      <w:r w:rsidRPr="00065B87">
        <w:rPr>
          <w:rFonts w:ascii="Helvetica" w:hAnsi="Helvetica" w:cs="Helvetica"/>
          <w:sz w:val="17"/>
          <w:szCs w:val="17"/>
        </w:rPr>
        <w:tab/>
        <w:t>Annual Aggregate</w:t>
      </w:r>
    </w:p>
    <w:p w:rsidR="00B9718B" w:rsidRPr="00065B87" w:rsidRDefault="00B9718B" w:rsidP="0021100F">
      <w:pPr>
        <w:autoSpaceDE w:val="0"/>
        <w:autoSpaceDN w:val="0"/>
        <w:adjustRightInd w:val="0"/>
        <w:jc w:val="both"/>
        <w:rPr>
          <w:rFonts w:ascii="Helvetica" w:hAnsi="Helvetica" w:cs="Helvetica"/>
          <w:sz w:val="17"/>
          <w:szCs w:val="17"/>
        </w:rPr>
      </w:pPr>
      <w:r w:rsidRPr="00065B87">
        <w:rPr>
          <w:rFonts w:ascii="Helvetica" w:hAnsi="Helvetica" w:cs="Helvetica"/>
          <w:sz w:val="17"/>
          <w:szCs w:val="17"/>
        </w:rPr>
        <w:t>Hired and Non-Owned Auto Liability</w:t>
      </w:r>
      <w:r w:rsidR="00E325AA" w:rsidRPr="00065B87">
        <w:rPr>
          <w:rFonts w:ascii="Helvetica" w:hAnsi="Helvetica" w:cs="Helvetica"/>
          <w:sz w:val="17"/>
          <w:szCs w:val="17"/>
        </w:rPr>
        <w:t xml:space="preserve"> - </w:t>
      </w:r>
      <w:r w:rsidRPr="00065B87">
        <w:rPr>
          <w:rFonts w:ascii="Helvetica" w:hAnsi="Helvetica" w:cs="Helvetica"/>
          <w:sz w:val="17"/>
          <w:szCs w:val="17"/>
        </w:rPr>
        <w:t>$1,000,000</w:t>
      </w:r>
      <w:r w:rsidR="00E325AA" w:rsidRPr="00065B87">
        <w:rPr>
          <w:rFonts w:ascii="Helvetica" w:hAnsi="Helvetica" w:cs="Helvetica"/>
          <w:sz w:val="17"/>
          <w:szCs w:val="17"/>
        </w:rPr>
        <w:t xml:space="preserve"> per</w:t>
      </w:r>
      <w:r w:rsidRPr="00065B87">
        <w:rPr>
          <w:rFonts w:ascii="Helvetica" w:hAnsi="Helvetica" w:cs="Helvetica"/>
          <w:sz w:val="17"/>
          <w:szCs w:val="17"/>
        </w:rPr>
        <w:t xml:space="preserve"> </w:t>
      </w:r>
      <w:r w:rsidR="00E325AA" w:rsidRPr="00065B87">
        <w:rPr>
          <w:rFonts w:ascii="Helvetica" w:hAnsi="Helvetica" w:cs="Helvetica"/>
          <w:sz w:val="17"/>
          <w:szCs w:val="17"/>
        </w:rPr>
        <w:t>a</w:t>
      </w:r>
      <w:r w:rsidRPr="00065B87">
        <w:rPr>
          <w:rFonts w:ascii="Helvetica" w:hAnsi="Helvetica" w:cs="Helvetica"/>
          <w:sz w:val="17"/>
          <w:szCs w:val="17"/>
        </w:rPr>
        <w:t>ccident</w:t>
      </w:r>
    </w:p>
    <w:p w:rsidR="00B9718B" w:rsidRPr="00065B87" w:rsidRDefault="00F92207" w:rsidP="00240D46">
      <w:pPr>
        <w:autoSpaceDE w:val="0"/>
        <w:autoSpaceDN w:val="0"/>
        <w:adjustRightInd w:val="0"/>
        <w:jc w:val="both"/>
        <w:rPr>
          <w:rFonts w:ascii="Helvetica" w:hAnsi="Helvetica" w:cs="Helvetica"/>
          <w:sz w:val="17"/>
          <w:szCs w:val="17"/>
        </w:rPr>
      </w:pPr>
      <w:r w:rsidRPr="00065B87">
        <w:rPr>
          <w:rFonts w:ascii="Helvetica" w:hAnsi="Helvetica" w:cs="Helvetica"/>
          <w:sz w:val="17"/>
          <w:szCs w:val="17"/>
        </w:rPr>
        <w:t>Statutory Workers Compensation with</w:t>
      </w:r>
      <w:r w:rsidR="00B9718B" w:rsidRPr="00065B87">
        <w:rPr>
          <w:rFonts w:ascii="Helvetica" w:hAnsi="Helvetica" w:cs="Helvetica"/>
          <w:sz w:val="17"/>
          <w:szCs w:val="17"/>
        </w:rPr>
        <w:t xml:space="preserve"> Employers Liability</w:t>
      </w:r>
      <w:r w:rsidRPr="00065B87">
        <w:rPr>
          <w:rFonts w:ascii="Helvetica" w:hAnsi="Helvetica" w:cs="Helvetica"/>
          <w:sz w:val="17"/>
          <w:szCs w:val="17"/>
        </w:rPr>
        <w:t xml:space="preserve"> with a limit of at least $500,000.</w:t>
      </w:r>
      <w:r w:rsidR="00065B87" w:rsidRPr="00065B87">
        <w:rPr>
          <w:rFonts w:ascii="Helvetica" w:hAnsi="Helvetica" w:cs="Helvetica"/>
          <w:sz w:val="17"/>
          <w:szCs w:val="17"/>
        </w:rPr>
        <w:t xml:space="preserve"> </w:t>
      </w:r>
      <w:r w:rsidR="00414450" w:rsidRPr="00065B87">
        <w:rPr>
          <w:rFonts w:ascii="Helvetica" w:hAnsi="Helvetica" w:cs="Helvetica"/>
          <w:sz w:val="17"/>
          <w:szCs w:val="17"/>
        </w:rPr>
        <w:t xml:space="preserve">Exhibitor shall deliver to </w:t>
      </w:r>
      <w:r w:rsidR="00867C08" w:rsidRPr="00065B87">
        <w:rPr>
          <w:rFonts w:ascii="Helvetica" w:hAnsi="Helvetica" w:cs="Helvetica"/>
          <w:sz w:val="17"/>
          <w:szCs w:val="17"/>
        </w:rPr>
        <w:t>XYZ</w:t>
      </w:r>
      <w:r w:rsidR="00414450" w:rsidRPr="00065B87">
        <w:rPr>
          <w:rFonts w:ascii="Helvetica" w:hAnsi="Helvetica" w:cs="Helvetica"/>
          <w:sz w:val="17"/>
          <w:szCs w:val="17"/>
        </w:rPr>
        <w:t xml:space="preserve"> certificates of in</w:t>
      </w:r>
      <w:r w:rsidR="00B23119" w:rsidRPr="00065B87">
        <w:rPr>
          <w:rFonts w:ascii="Helvetica" w:hAnsi="Helvetica" w:cs="Helvetica"/>
          <w:sz w:val="17"/>
          <w:szCs w:val="17"/>
        </w:rPr>
        <w:t>surance evidencing such coverage and</w:t>
      </w:r>
      <w:r w:rsidR="00414450" w:rsidRPr="00065B87">
        <w:rPr>
          <w:rFonts w:ascii="Helvetica" w:hAnsi="Helvetica" w:cs="Helvetica"/>
          <w:sz w:val="17"/>
          <w:szCs w:val="17"/>
        </w:rPr>
        <w:t xml:space="preserve"> naming </w:t>
      </w:r>
      <w:r w:rsidR="00867C08" w:rsidRPr="00065B87">
        <w:rPr>
          <w:rFonts w:ascii="Helvetica" w:hAnsi="Helvetica" w:cs="Helvetica"/>
          <w:sz w:val="17"/>
          <w:szCs w:val="17"/>
        </w:rPr>
        <w:t>XYZ</w:t>
      </w:r>
      <w:r w:rsidR="00414450" w:rsidRPr="00065B87">
        <w:rPr>
          <w:rFonts w:ascii="Helvetica" w:hAnsi="Helvetica" w:cs="Helvetica"/>
          <w:sz w:val="17"/>
          <w:szCs w:val="17"/>
        </w:rPr>
        <w:t xml:space="preserve"> as coinsured</w:t>
      </w:r>
      <w:r w:rsidR="002F7705" w:rsidRPr="00065B87">
        <w:rPr>
          <w:rFonts w:ascii="Helvetica" w:hAnsi="Helvetica" w:cs="Helvetica"/>
          <w:sz w:val="17"/>
          <w:szCs w:val="17"/>
        </w:rPr>
        <w:t xml:space="preserve"> </w:t>
      </w:r>
      <w:r w:rsidR="00414450" w:rsidRPr="00065B87">
        <w:rPr>
          <w:rFonts w:ascii="Helvetica" w:hAnsi="Helvetica" w:cs="Helvetica"/>
          <w:sz w:val="17"/>
          <w:szCs w:val="17"/>
        </w:rPr>
        <w:t xml:space="preserve">(or additional insured) </w:t>
      </w:r>
      <w:r w:rsidRPr="00065B87">
        <w:rPr>
          <w:rFonts w:ascii="Helvetica" w:hAnsi="Helvetica" w:cs="Helvetica"/>
          <w:sz w:val="17"/>
          <w:szCs w:val="17"/>
        </w:rPr>
        <w:t>no later than</w:t>
      </w:r>
      <w:r w:rsidR="00414450" w:rsidRPr="00065B87">
        <w:rPr>
          <w:rFonts w:ascii="Helvetica" w:hAnsi="Helvetica" w:cs="Helvetica"/>
          <w:b/>
          <w:bCs/>
          <w:sz w:val="17"/>
          <w:szCs w:val="17"/>
        </w:rPr>
        <w:t xml:space="preserve"> </w:t>
      </w:r>
      <w:r w:rsidR="00065B87" w:rsidRPr="00065B87">
        <w:rPr>
          <w:rFonts w:ascii="Helvetica" w:eastAsia="Arial Unicode MS" w:hAnsi="Helvetica" w:cs="Arial Unicode MS"/>
          <w:b/>
          <w:bCs/>
          <w:sz w:val="17"/>
          <w:szCs w:val="17"/>
          <w:u w:val="single"/>
        </w:rPr>
        <w:t>__</w:t>
      </w:r>
      <w:r w:rsidR="005A2677" w:rsidRPr="00065B87">
        <w:rPr>
          <w:rFonts w:ascii="Helvetica" w:eastAsia="Arial Unicode MS" w:hAnsi="Helvetica" w:cs="Arial Unicode MS"/>
          <w:b/>
          <w:bCs/>
          <w:sz w:val="17"/>
          <w:szCs w:val="17"/>
        </w:rPr>
        <w:t>, 202</w:t>
      </w:r>
      <w:r w:rsidR="004D61A3" w:rsidRPr="00065B87">
        <w:rPr>
          <w:rFonts w:ascii="Helvetica" w:eastAsia="Arial Unicode MS" w:hAnsi="Helvetica" w:cs="Arial Unicode MS"/>
          <w:b/>
          <w:bCs/>
          <w:sz w:val="17"/>
          <w:szCs w:val="17"/>
        </w:rPr>
        <w:t>_</w:t>
      </w:r>
      <w:r w:rsidR="00240D46" w:rsidRPr="00065B87">
        <w:rPr>
          <w:rFonts w:ascii="Helvetica" w:hAnsi="Helvetica" w:cs="Helvetica"/>
          <w:b/>
          <w:bCs/>
          <w:sz w:val="17"/>
          <w:szCs w:val="17"/>
        </w:rPr>
        <w:t>_.</w:t>
      </w:r>
    </w:p>
    <w:p w:rsidR="00240D46" w:rsidRPr="00065B87" w:rsidRDefault="00240D46" w:rsidP="0021100F">
      <w:pPr>
        <w:pStyle w:val="ListParagraph"/>
        <w:numPr>
          <w:ilvl w:val="0"/>
          <w:numId w:val="12"/>
        </w:numPr>
        <w:tabs>
          <w:tab w:val="clear" w:pos="720"/>
          <w:tab w:val="num" w:pos="270"/>
        </w:tabs>
        <w:ind w:left="0" w:firstLine="0"/>
        <w:jc w:val="both"/>
        <w:rPr>
          <w:rFonts w:ascii="Helvetica" w:hAnsi="Helvetica"/>
          <w:sz w:val="17"/>
          <w:szCs w:val="17"/>
        </w:rPr>
      </w:pPr>
      <w:r w:rsidRPr="00065B87">
        <w:rPr>
          <w:rFonts w:ascii="Helvetica" w:hAnsi="Helvetica"/>
          <w:b/>
          <w:bCs/>
          <w:sz w:val="17"/>
          <w:szCs w:val="17"/>
        </w:rPr>
        <w:t>Force Majeure.</w:t>
      </w:r>
      <w:r w:rsidRPr="00065B87">
        <w:rPr>
          <w:rFonts w:ascii="Helvetica" w:hAnsi="Helvetica"/>
          <w:sz w:val="17"/>
          <w:szCs w:val="17"/>
        </w:rPr>
        <w:t xml:space="preserve"> </w:t>
      </w:r>
      <w:r w:rsidR="00867C08" w:rsidRPr="00065B87">
        <w:rPr>
          <w:rFonts w:ascii="Helvetica" w:hAnsi="Helvetica"/>
          <w:sz w:val="17"/>
          <w:szCs w:val="17"/>
        </w:rPr>
        <w:t>XYZ</w:t>
      </w:r>
      <w:r w:rsidR="004C3A0F" w:rsidRPr="00065B87">
        <w:rPr>
          <w:rFonts w:ascii="Helvetica" w:hAnsi="Helvetica"/>
          <w:sz w:val="17"/>
          <w:szCs w:val="17"/>
        </w:rPr>
        <w:t xml:space="preserve"> shall not be liable for failure to perform its obligations under </w:t>
      </w:r>
      <w:r w:rsidR="00C8166A" w:rsidRPr="00065B87">
        <w:rPr>
          <w:rFonts w:ascii="Helvetica" w:hAnsi="Helvetica"/>
          <w:sz w:val="17"/>
          <w:szCs w:val="17"/>
        </w:rPr>
        <w:t xml:space="preserve">these rules or the exhibitor agreement </w:t>
      </w:r>
      <w:proofErr w:type="gramStart"/>
      <w:r w:rsidR="004C3A0F" w:rsidRPr="00065B87">
        <w:rPr>
          <w:rFonts w:ascii="Helvetica" w:hAnsi="Helvetica"/>
          <w:sz w:val="17"/>
          <w:szCs w:val="17"/>
        </w:rPr>
        <w:t>as a result of</w:t>
      </w:r>
      <w:proofErr w:type="gramEnd"/>
      <w:r w:rsidR="004C3A0F" w:rsidRPr="00065B87">
        <w:rPr>
          <w:rFonts w:ascii="Helvetica" w:hAnsi="Helvetica"/>
          <w:sz w:val="17"/>
          <w:szCs w:val="17"/>
        </w:rPr>
        <w:t xml:space="preserve"> strikes, riots, acts of nature,</w:t>
      </w:r>
      <w:r w:rsidR="004D61A3" w:rsidRPr="00065B87">
        <w:rPr>
          <w:rFonts w:ascii="Helvetica" w:hAnsi="Helvetica"/>
          <w:sz w:val="17"/>
          <w:szCs w:val="17"/>
        </w:rPr>
        <w:t xml:space="preserve"> epidemic, natural disaster, war or threats of war, terrorism,</w:t>
      </w:r>
      <w:r w:rsidR="004C3A0F" w:rsidRPr="00065B87">
        <w:rPr>
          <w:rFonts w:ascii="Helvetica" w:hAnsi="Helvetica"/>
          <w:sz w:val="17"/>
          <w:szCs w:val="17"/>
        </w:rPr>
        <w:t xml:space="preserve"> government intervention, or any other causes that shall make it </w:t>
      </w:r>
      <w:r w:rsidR="004D61A3" w:rsidRPr="00065B87">
        <w:rPr>
          <w:rFonts w:ascii="Helvetica" w:hAnsi="Helvetica"/>
          <w:sz w:val="17"/>
          <w:szCs w:val="17"/>
        </w:rPr>
        <w:t xml:space="preserve">illegal, </w:t>
      </w:r>
      <w:r w:rsidR="004C3A0F" w:rsidRPr="00065B87">
        <w:rPr>
          <w:rFonts w:ascii="Helvetica" w:hAnsi="Helvetica"/>
          <w:sz w:val="17"/>
          <w:szCs w:val="17"/>
        </w:rPr>
        <w:t>impossible</w:t>
      </w:r>
      <w:r w:rsidR="004D61A3" w:rsidRPr="00065B87">
        <w:rPr>
          <w:rFonts w:ascii="Helvetica" w:hAnsi="Helvetica"/>
          <w:sz w:val="17"/>
          <w:szCs w:val="17"/>
        </w:rPr>
        <w:t>, impracticable,</w:t>
      </w:r>
      <w:r w:rsidR="004C3A0F" w:rsidRPr="00065B87">
        <w:rPr>
          <w:rFonts w:ascii="Helvetica" w:hAnsi="Helvetica"/>
          <w:sz w:val="17"/>
          <w:szCs w:val="17"/>
        </w:rPr>
        <w:t xml:space="preserve"> or inadvisable to hold the conference or </w:t>
      </w:r>
      <w:r w:rsidR="004D61A3" w:rsidRPr="00065B87">
        <w:rPr>
          <w:rFonts w:ascii="Helvetica" w:hAnsi="Helvetica"/>
          <w:sz w:val="17"/>
          <w:szCs w:val="17"/>
        </w:rPr>
        <w:t xml:space="preserve">any </w:t>
      </w:r>
      <w:r w:rsidR="004C3A0F" w:rsidRPr="00065B87">
        <w:rPr>
          <w:rFonts w:ascii="Helvetica" w:hAnsi="Helvetica"/>
          <w:sz w:val="17"/>
          <w:szCs w:val="17"/>
        </w:rPr>
        <w:t xml:space="preserve">portion thereof at the time and place herein provided. Then and thereupon </w:t>
      </w:r>
      <w:r w:rsidR="00C8166A" w:rsidRPr="00065B87">
        <w:rPr>
          <w:rFonts w:ascii="Helvetica" w:hAnsi="Helvetica"/>
          <w:sz w:val="17"/>
          <w:szCs w:val="17"/>
        </w:rPr>
        <w:t>the exhibitor agreement</w:t>
      </w:r>
      <w:r w:rsidR="004C3A0F" w:rsidRPr="00065B87">
        <w:rPr>
          <w:rFonts w:ascii="Helvetica" w:hAnsi="Helvetica"/>
          <w:sz w:val="17"/>
          <w:szCs w:val="17"/>
        </w:rPr>
        <w:t xml:space="preserve"> shall terminate and said exhibitor shall and does</w:t>
      </w:r>
      <w:r w:rsidR="00616EC5" w:rsidRPr="00065B87">
        <w:rPr>
          <w:rFonts w:ascii="Helvetica" w:hAnsi="Helvetica"/>
          <w:sz w:val="17"/>
          <w:szCs w:val="17"/>
        </w:rPr>
        <w:t xml:space="preserve"> </w:t>
      </w:r>
      <w:r w:rsidR="004C3A0F" w:rsidRPr="00065B87">
        <w:rPr>
          <w:rFonts w:ascii="Helvetica" w:hAnsi="Helvetica"/>
          <w:sz w:val="17"/>
          <w:szCs w:val="17"/>
        </w:rPr>
        <w:t>hereby waive any claim for</w:t>
      </w:r>
      <w:r w:rsidR="004D61A3" w:rsidRPr="00065B87">
        <w:rPr>
          <w:rFonts w:ascii="Helvetica" w:hAnsi="Helvetica"/>
          <w:sz w:val="17"/>
          <w:szCs w:val="17"/>
        </w:rPr>
        <w:t xml:space="preserve"> a refund,</w:t>
      </w:r>
      <w:r w:rsidR="004C3A0F" w:rsidRPr="00065B87">
        <w:rPr>
          <w:rFonts w:ascii="Helvetica" w:hAnsi="Helvetica"/>
          <w:sz w:val="17"/>
          <w:szCs w:val="17"/>
        </w:rPr>
        <w:t xml:space="preserve"> property or other damages or compensation</w:t>
      </w:r>
      <w:r w:rsidR="004D61A3" w:rsidRPr="00065B87">
        <w:rPr>
          <w:rFonts w:ascii="Helvetica" w:hAnsi="Helvetica"/>
          <w:sz w:val="17"/>
          <w:szCs w:val="17"/>
        </w:rPr>
        <w:t>.</w:t>
      </w:r>
      <w:r w:rsidR="004C3A0F" w:rsidRPr="00065B87">
        <w:rPr>
          <w:rFonts w:ascii="Helvetica" w:hAnsi="Helvetica"/>
          <w:sz w:val="17"/>
          <w:szCs w:val="17"/>
        </w:rPr>
        <w:t xml:space="preserve"> </w:t>
      </w:r>
      <w:r w:rsidR="003A75A4" w:rsidRPr="00065B87">
        <w:rPr>
          <w:rFonts w:ascii="Helvetica" w:hAnsi="Helvetica"/>
          <w:sz w:val="17"/>
          <w:szCs w:val="17"/>
        </w:rPr>
        <w:t xml:space="preserve">XYZ may, in its discretion, issue </w:t>
      </w:r>
      <w:r w:rsidR="004D61A3" w:rsidRPr="00065B87">
        <w:rPr>
          <w:rFonts w:ascii="Helvetica" w:hAnsi="Helvetica"/>
          <w:sz w:val="17"/>
          <w:szCs w:val="17"/>
        </w:rPr>
        <w:t>a</w:t>
      </w:r>
      <w:r w:rsidR="004C3A0F" w:rsidRPr="00065B87">
        <w:rPr>
          <w:rFonts w:ascii="Helvetica" w:hAnsi="Helvetica"/>
          <w:sz w:val="17"/>
          <w:szCs w:val="17"/>
        </w:rPr>
        <w:t xml:space="preserve"> pro rata refund on the amount paid</w:t>
      </w:r>
      <w:r w:rsidR="003A75A4" w:rsidRPr="00065B87">
        <w:rPr>
          <w:rFonts w:ascii="Helvetica" w:hAnsi="Helvetica"/>
          <w:sz w:val="17"/>
          <w:szCs w:val="17"/>
        </w:rPr>
        <w:t xml:space="preserve"> by exhibitor</w:t>
      </w:r>
      <w:r w:rsidR="004C3A0F" w:rsidRPr="00065B87">
        <w:rPr>
          <w:rFonts w:ascii="Helvetica" w:hAnsi="Helvetica"/>
          <w:sz w:val="17"/>
          <w:szCs w:val="17"/>
        </w:rPr>
        <w:t xml:space="preserve"> after deduction of </w:t>
      </w:r>
      <w:r w:rsidR="003A75A4" w:rsidRPr="00065B87">
        <w:rPr>
          <w:rFonts w:ascii="Helvetica" w:hAnsi="Helvetica"/>
          <w:sz w:val="17"/>
          <w:szCs w:val="17"/>
        </w:rPr>
        <w:t xml:space="preserve">its </w:t>
      </w:r>
      <w:r w:rsidR="004C3A0F" w:rsidRPr="00065B87">
        <w:rPr>
          <w:rFonts w:ascii="Helvetica" w:hAnsi="Helvetica"/>
          <w:sz w:val="17"/>
          <w:szCs w:val="17"/>
        </w:rPr>
        <w:t xml:space="preserve">actual expenses incurred in connection with the </w:t>
      </w:r>
      <w:r w:rsidR="003A75A4" w:rsidRPr="00065B87">
        <w:rPr>
          <w:rFonts w:ascii="Helvetica" w:hAnsi="Helvetica"/>
          <w:sz w:val="17"/>
          <w:szCs w:val="17"/>
        </w:rPr>
        <w:t>conference</w:t>
      </w:r>
      <w:r w:rsidR="004C3A0F" w:rsidRPr="00065B87">
        <w:rPr>
          <w:rFonts w:ascii="Helvetica" w:hAnsi="Helvetica"/>
          <w:sz w:val="17"/>
          <w:szCs w:val="17"/>
        </w:rPr>
        <w:t xml:space="preserve"> and there shall be no further liability on the part of either party</w:t>
      </w:r>
      <w:r w:rsidR="00273333" w:rsidRPr="00065B87">
        <w:rPr>
          <w:rFonts w:ascii="Helvetica" w:hAnsi="Helvetica"/>
          <w:sz w:val="17"/>
          <w:szCs w:val="17"/>
        </w:rPr>
        <w:t>.</w:t>
      </w:r>
      <w:r w:rsidR="004C3A0F" w:rsidRPr="00065B87">
        <w:rPr>
          <w:rFonts w:ascii="Helvetica" w:hAnsi="Helvetica"/>
          <w:sz w:val="17"/>
          <w:szCs w:val="17"/>
        </w:rPr>
        <w:t xml:space="preserve"> </w:t>
      </w:r>
    </w:p>
    <w:p w:rsidR="00240D46" w:rsidRPr="00065B87" w:rsidRDefault="00E03239" w:rsidP="00240D46">
      <w:pPr>
        <w:pStyle w:val="ListParagraph"/>
        <w:numPr>
          <w:ilvl w:val="0"/>
          <w:numId w:val="12"/>
        </w:numPr>
        <w:tabs>
          <w:tab w:val="clear" w:pos="720"/>
          <w:tab w:val="num" w:pos="90"/>
        </w:tabs>
        <w:ind w:left="0" w:firstLine="0"/>
        <w:jc w:val="both"/>
        <w:rPr>
          <w:rFonts w:ascii="Helvetica" w:hAnsi="Helvetica"/>
          <w:sz w:val="17"/>
          <w:szCs w:val="17"/>
        </w:rPr>
      </w:pPr>
      <w:r w:rsidRPr="00065B87">
        <w:rPr>
          <w:rFonts w:ascii="Helvetica" w:hAnsi="Helvetica"/>
          <w:b/>
          <w:sz w:val="17"/>
          <w:szCs w:val="17"/>
        </w:rPr>
        <w:t>Indemnification</w:t>
      </w:r>
      <w:r w:rsidRPr="00065B87">
        <w:rPr>
          <w:rFonts w:ascii="Helvetica" w:hAnsi="Helvetica"/>
          <w:sz w:val="17"/>
          <w:szCs w:val="17"/>
        </w:rPr>
        <w:t xml:space="preserve">. Exhibitor shall indemnify and defend (with counsel acceptable to </w:t>
      </w:r>
      <w:r w:rsidR="00867C08" w:rsidRPr="00065B87">
        <w:rPr>
          <w:rFonts w:ascii="Helvetica" w:hAnsi="Helvetica"/>
          <w:sz w:val="17"/>
          <w:szCs w:val="17"/>
        </w:rPr>
        <w:t>XYZ</w:t>
      </w:r>
      <w:r w:rsidRPr="00065B87">
        <w:rPr>
          <w:rFonts w:ascii="Helvetica" w:hAnsi="Helvetica"/>
          <w:sz w:val="17"/>
          <w:szCs w:val="17"/>
        </w:rPr>
        <w:t xml:space="preserve">) </w:t>
      </w:r>
      <w:r w:rsidR="00867C08" w:rsidRPr="00065B87">
        <w:rPr>
          <w:rFonts w:ascii="Helvetica" w:hAnsi="Helvetica"/>
          <w:sz w:val="17"/>
          <w:szCs w:val="17"/>
        </w:rPr>
        <w:t>XYZ</w:t>
      </w:r>
      <w:r w:rsidRPr="00065B87">
        <w:rPr>
          <w:rFonts w:ascii="Helvetica" w:hAnsi="Helvetica"/>
          <w:sz w:val="17"/>
          <w:szCs w:val="17"/>
        </w:rPr>
        <w:t xml:space="preserve"> and its respective officers, directors, employees and agents against any and all actions, controversies, demands, suits, proceedings, claims or causes of action of any kind whatsoever, whether by formal or informal proceeding, and against any and all liabilities, losses, claims, costs, interest, penalties, demands, expenses and damages whatsoever (including reasonable attorneys' fees and costs of suit, whether incurred before, during or in connection with the appeal of any trial, bankruptcy proceeding, arbitration or alternative dispute resolution program) related to or arising, directly or indirectly, from: (i) any breach by </w:t>
      </w:r>
      <w:r w:rsidR="003A75A4" w:rsidRPr="00065B87">
        <w:rPr>
          <w:rFonts w:ascii="Helvetica" w:hAnsi="Helvetica"/>
          <w:sz w:val="17"/>
          <w:szCs w:val="17"/>
        </w:rPr>
        <w:t>e</w:t>
      </w:r>
      <w:r w:rsidRPr="00065B87">
        <w:rPr>
          <w:rFonts w:ascii="Helvetica" w:hAnsi="Helvetica"/>
          <w:sz w:val="17"/>
          <w:szCs w:val="17"/>
        </w:rPr>
        <w:t xml:space="preserve">xhibitor of any obligation, representation or warranty in the contract or in these rules; (ii) any business operations of or under the control of </w:t>
      </w:r>
      <w:r w:rsidR="003A75A4" w:rsidRPr="00065B87">
        <w:rPr>
          <w:rFonts w:ascii="Helvetica" w:hAnsi="Helvetica"/>
          <w:sz w:val="17"/>
          <w:szCs w:val="17"/>
        </w:rPr>
        <w:t>e</w:t>
      </w:r>
      <w:r w:rsidRPr="00065B87">
        <w:rPr>
          <w:rFonts w:ascii="Helvetica" w:hAnsi="Helvetica"/>
          <w:sz w:val="17"/>
          <w:szCs w:val="17"/>
        </w:rPr>
        <w:t xml:space="preserve">xhibitor or any of its employees and/or agents in connection with the conference, or occupancy and use of exhibit space; (iii) any acts or omissions of </w:t>
      </w:r>
      <w:r w:rsidR="003A75A4" w:rsidRPr="00065B87">
        <w:rPr>
          <w:rFonts w:ascii="Helvetica" w:hAnsi="Helvetica"/>
          <w:sz w:val="17"/>
          <w:szCs w:val="17"/>
        </w:rPr>
        <w:t>e</w:t>
      </w:r>
      <w:r w:rsidRPr="00065B87">
        <w:rPr>
          <w:rFonts w:ascii="Helvetica" w:hAnsi="Helvetica"/>
          <w:sz w:val="17"/>
          <w:szCs w:val="17"/>
        </w:rPr>
        <w:t xml:space="preserve">xhibitor or any of its employees and/or agents, including acts or omissions resulting in damage to the venue premises, the booth space or to equipment used in connection the foregoing; and (iv) any claim by </w:t>
      </w:r>
      <w:r w:rsidR="003A75A4" w:rsidRPr="00065B87">
        <w:rPr>
          <w:rFonts w:ascii="Helvetica" w:hAnsi="Helvetica"/>
          <w:sz w:val="17"/>
          <w:szCs w:val="17"/>
        </w:rPr>
        <w:t>e</w:t>
      </w:r>
      <w:r w:rsidRPr="00065B87">
        <w:rPr>
          <w:rFonts w:ascii="Helvetica" w:hAnsi="Helvetica"/>
          <w:sz w:val="17"/>
          <w:szCs w:val="17"/>
        </w:rPr>
        <w:t>xhibitor’s employees and/or agents arising from or related to any agreement between Exhibitor and such employees and/or agents.</w:t>
      </w:r>
    </w:p>
    <w:p w:rsidR="004C3A0F" w:rsidRPr="00065B87" w:rsidRDefault="004C3A0F" w:rsidP="00240D46">
      <w:pPr>
        <w:pStyle w:val="ListParagraph"/>
        <w:numPr>
          <w:ilvl w:val="0"/>
          <w:numId w:val="12"/>
        </w:numPr>
        <w:tabs>
          <w:tab w:val="clear" w:pos="720"/>
          <w:tab w:val="num" w:pos="270"/>
        </w:tabs>
        <w:ind w:left="0" w:firstLine="0"/>
        <w:jc w:val="both"/>
        <w:rPr>
          <w:rFonts w:ascii="Helvetica" w:hAnsi="Helvetica"/>
          <w:sz w:val="17"/>
          <w:szCs w:val="17"/>
        </w:rPr>
      </w:pPr>
      <w:r w:rsidRPr="00065B87">
        <w:rPr>
          <w:rFonts w:ascii="Helvetica" w:hAnsi="Helvetica"/>
          <w:b/>
          <w:color w:val="000000"/>
          <w:sz w:val="17"/>
          <w:szCs w:val="17"/>
        </w:rPr>
        <w:t>S</w:t>
      </w:r>
      <w:r w:rsidR="00D0303A" w:rsidRPr="00065B87">
        <w:rPr>
          <w:rFonts w:ascii="Helvetica" w:hAnsi="Helvetica"/>
          <w:b/>
          <w:color w:val="000000"/>
          <w:sz w:val="17"/>
          <w:szCs w:val="17"/>
        </w:rPr>
        <w:t>ocial</w:t>
      </w:r>
      <w:r w:rsidRPr="00065B87">
        <w:rPr>
          <w:rFonts w:ascii="Helvetica" w:hAnsi="Helvetica"/>
          <w:b/>
          <w:color w:val="000000"/>
          <w:sz w:val="17"/>
          <w:szCs w:val="17"/>
        </w:rPr>
        <w:t xml:space="preserve"> F</w:t>
      </w:r>
      <w:r w:rsidR="00D0303A" w:rsidRPr="00065B87">
        <w:rPr>
          <w:rFonts w:ascii="Helvetica" w:hAnsi="Helvetica"/>
          <w:b/>
          <w:color w:val="000000"/>
          <w:sz w:val="17"/>
          <w:szCs w:val="17"/>
        </w:rPr>
        <w:t>unctions/</w:t>
      </w:r>
      <w:r w:rsidRPr="00065B87">
        <w:rPr>
          <w:rFonts w:ascii="Helvetica" w:hAnsi="Helvetica"/>
          <w:b/>
          <w:color w:val="000000"/>
          <w:sz w:val="17"/>
          <w:szCs w:val="17"/>
        </w:rPr>
        <w:t>S</w:t>
      </w:r>
      <w:r w:rsidR="00D0303A" w:rsidRPr="00065B87">
        <w:rPr>
          <w:rFonts w:ascii="Helvetica" w:hAnsi="Helvetica"/>
          <w:b/>
          <w:color w:val="000000"/>
          <w:sz w:val="17"/>
          <w:szCs w:val="17"/>
        </w:rPr>
        <w:t>pecial</w:t>
      </w:r>
      <w:r w:rsidRPr="00065B87">
        <w:rPr>
          <w:rFonts w:ascii="Helvetica" w:hAnsi="Helvetica"/>
          <w:b/>
          <w:color w:val="000000"/>
          <w:sz w:val="17"/>
          <w:szCs w:val="17"/>
        </w:rPr>
        <w:t xml:space="preserve"> E</w:t>
      </w:r>
      <w:r w:rsidR="00D0303A" w:rsidRPr="00065B87">
        <w:rPr>
          <w:rFonts w:ascii="Helvetica" w:hAnsi="Helvetica"/>
          <w:b/>
          <w:color w:val="000000"/>
          <w:sz w:val="17"/>
          <w:szCs w:val="17"/>
        </w:rPr>
        <w:t>vents</w:t>
      </w:r>
    </w:p>
    <w:p w:rsidR="00240D46" w:rsidRPr="00065B87" w:rsidRDefault="004C3A0F" w:rsidP="00240D46">
      <w:pPr>
        <w:pStyle w:val="BodyText2"/>
        <w:jc w:val="both"/>
        <w:rPr>
          <w:rFonts w:ascii="Helvetica" w:hAnsi="Helvetica"/>
          <w:bCs/>
          <w:color w:val="000000"/>
          <w:sz w:val="17"/>
          <w:szCs w:val="17"/>
        </w:rPr>
      </w:pPr>
      <w:r w:rsidRPr="00065B87">
        <w:rPr>
          <w:rFonts w:ascii="Helvetica" w:hAnsi="Helvetica"/>
          <w:bCs/>
          <w:color w:val="000000"/>
          <w:sz w:val="17"/>
          <w:szCs w:val="17"/>
        </w:rPr>
        <w:t xml:space="preserve">Any social function or special event planned by </w:t>
      </w:r>
      <w:r w:rsidR="004B76D8" w:rsidRPr="00065B87">
        <w:rPr>
          <w:rFonts w:ascii="Helvetica" w:hAnsi="Helvetica"/>
          <w:bCs/>
          <w:color w:val="000000"/>
          <w:sz w:val="17"/>
          <w:szCs w:val="17"/>
        </w:rPr>
        <w:t xml:space="preserve">an </w:t>
      </w:r>
      <w:r w:rsidR="003F3F1C" w:rsidRPr="00065B87">
        <w:rPr>
          <w:rFonts w:ascii="Helvetica" w:hAnsi="Helvetica"/>
          <w:bCs/>
          <w:color w:val="000000"/>
          <w:sz w:val="17"/>
          <w:szCs w:val="17"/>
        </w:rPr>
        <w:t>exhibitor</w:t>
      </w:r>
      <w:r w:rsidRPr="00065B87">
        <w:rPr>
          <w:rFonts w:ascii="Helvetica" w:hAnsi="Helvetica"/>
          <w:bCs/>
          <w:color w:val="000000"/>
          <w:sz w:val="17"/>
          <w:szCs w:val="17"/>
        </w:rPr>
        <w:t xml:space="preserve"> to take place during the con</w:t>
      </w:r>
      <w:r w:rsidR="00D0303A" w:rsidRPr="00065B87">
        <w:rPr>
          <w:rFonts w:ascii="Helvetica" w:hAnsi="Helvetica"/>
          <w:bCs/>
          <w:color w:val="000000"/>
          <w:sz w:val="17"/>
          <w:szCs w:val="17"/>
        </w:rPr>
        <w:t xml:space="preserve">ference must be approved </w:t>
      </w:r>
      <w:r w:rsidR="003F3F1C" w:rsidRPr="00065B87">
        <w:rPr>
          <w:rFonts w:ascii="Helvetica" w:hAnsi="Helvetica"/>
          <w:bCs/>
          <w:color w:val="000000"/>
          <w:sz w:val="17"/>
          <w:szCs w:val="17"/>
        </w:rPr>
        <w:t xml:space="preserve">in advance </w:t>
      </w:r>
      <w:r w:rsidR="00D0303A" w:rsidRPr="00065B87">
        <w:rPr>
          <w:rFonts w:ascii="Helvetica" w:hAnsi="Helvetica"/>
          <w:bCs/>
          <w:color w:val="000000"/>
          <w:sz w:val="17"/>
          <w:szCs w:val="17"/>
        </w:rPr>
        <w:t xml:space="preserve">by </w:t>
      </w:r>
      <w:r w:rsidR="00867C08" w:rsidRPr="00065B87">
        <w:rPr>
          <w:rFonts w:ascii="Helvetica" w:hAnsi="Helvetica"/>
          <w:bCs/>
          <w:color w:val="000000"/>
          <w:sz w:val="17"/>
          <w:szCs w:val="17"/>
        </w:rPr>
        <w:t>XYZ</w:t>
      </w:r>
      <w:r w:rsidR="003F3F1C" w:rsidRPr="00065B87">
        <w:rPr>
          <w:rFonts w:ascii="Helvetica" w:hAnsi="Helvetica"/>
          <w:bCs/>
          <w:color w:val="000000"/>
          <w:sz w:val="17"/>
          <w:szCs w:val="17"/>
        </w:rPr>
        <w:t xml:space="preserve"> in writing</w:t>
      </w:r>
      <w:r w:rsidRPr="00065B87">
        <w:rPr>
          <w:rFonts w:ascii="Helvetica" w:hAnsi="Helvetica"/>
          <w:bCs/>
          <w:color w:val="000000"/>
          <w:sz w:val="17"/>
          <w:szCs w:val="17"/>
        </w:rPr>
        <w:t xml:space="preserve"> and may not conflict with any event or program scheduled by </w:t>
      </w:r>
      <w:proofErr w:type="spellStart"/>
      <w:r w:rsidR="00867C08" w:rsidRPr="00065B87">
        <w:rPr>
          <w:rFonts w:ascii="Helvetica" w:hAnsi="Helvetica"/>
          <w:bCs/>
          <w:color w:val="000000"/>
          <w:sz w:val="17"/>
          <w:szCs w:val="17"/>
        </w:rPr>
        <w:t>XYZ</w:t>
      </w:r>
      <w:r w:rsidRPr="00065B87">
        <w:rPr>
          <w:rFonts w:ascii="Helvetica" w:hAnsi="Helvetica"/>
          <w:bCs/>
          <w:color w:val="000000"/>
          <w:sz w:val="17"/>
          <w:szCs w:val="17"/>
        </w:rPr>
        <w:t>.</w:t>
      </w:r>
      <w:proofErr w:type="spellEnd"/>
    </w:p>
    <w:p w:rsidR="00240D46" w:rsidRPr="00065B87" w:rsidRDefault="004C3A0F" w:rsidP="00240D46">
      <w:pPr>
        <w:pStyle w:val="BodyText2"/>
        <w:numPr>
          <w:ilvl w:val="0"/>
          <w:numId w:val="12"/>
        </w:numPr>
        <w:tabs>
          <w:tab w:val="clear" w:pos="720"/>
        </w:tabs>
        <w:ind w:left="360"/>
        <w:jc w:val="both"/>
        <w:rPr>
          <w:rFonts w:ascii="Helvetica" w:hAnsi="Helvetica"/>
          <w:bCs/>
          <w:color w:val="000000"/>
          <w:sz w:val="17"/>
          <w:szCs w:val="17"/>
        </w:rPr>
      </w:pPr>
      <w:r w:rsidRPr="00065B87">
        <w:rPr>
          <w:rFonts w:ascii="Helvetica" w:hAnsi="Helvetica"/>
          <w:b/>
          <w:sz w:val="17"/>
          <w:szCs w:val="17"/>
        </w:rPr>
        <w:t>G</w:t>
      </w:r>
      <w:r w:rsidR="00D0303A" w:rsidRPr="00065B87">
        <w:rPr>
          <w:rFonts w:ascii="Helvetica" w:hAnsi="Helvetica"/>
          <w:b/>
          <w:sz w:val="17"/>
          <w:szCs w:val="17"/>
        </w:rPr>
        <w:t>ive</w:t>
      </w:r>
      <w:r w:rsidRPr="00065B87">
        <w:rPr>
          <w:rFonts w:ascii="Helvetica" w:hAnsi="Helvetica"/>
          <w:b/>
          <w:sz w:val="17"/>
          <w:szCs w:val="17"/>
        </w:rPr>
        <w:t>-</w:t>
      </w:r>
      <w:proofErr w:type="spellStart"/>
      <w:r w:rsidRPr="00065B87">
        <w:rPr>
          <w:rFonts w:ascii="Helvetica" w:hAnsi="Helvetica"/>
          <w:b/>
          <w:sz w:val="17"/>
          <w:szCs w:val="17"/>
        </w:rPr>
        <w:t>A</w:t>
      </w:r>
      <w:r w:rsidR="00D0303A" w:rsidRPr="00065B87">
        <w:rPr>
          <w:rFonts w:ascii="Helvetica" w:hAnsi="Helvetica"/>
          <w:b/>
          <w:sz w:val="17"/>
          <w:szCs w:val="17"/>
        </w:rPr>
        <w:t>ways</w:t>
      </w:r>
      <w:proofErr w:type="spellEnd"/>
      <w:r w:rsidR="00240D46" w:rsidRPr="00065B87">
        <w:rPr>
          <w:rFonts w:ascii="Helvetica" w:hAnsi="Helvetica"/>
          <w:bCs/>
          <w:color w:val="000000"/>
          <w:sz w:val="17"/>
          <w:szCs w:val="17"/>
        </w:rPr>
        <w:t xml:space="preserve">. </w:t>
      </w:r>
      <w:r w:rsidRPr="00065B87">
        <w:rPr>
          <w:rFonts w:ascii="Helvetica" w:hAnsi="Helvetica"/>
          <w:sz w:val="17"/>
          <w:szCs w:val="17"/>
        </w:rPr>
        <w:t xml:space="preserve">All </w:t>
      </w:r>
      <w:r w:rsidR="00B145BF" w:rsidRPr="00065B87">
        <w:rPr>
          <w:rFonts w:ascii="Helvetica" w:hAnsi="Helvetica"/>
          <w:sz w:val="17"/>
          <w:szCs w:val="17"/>
        </w:rPr>
        <w:t>giveaways</w:t>
      </w:r>
      <w:r w:rsidRPr="00065B87">
        <w:rPr>
          <w:rFonts w:ascii="Helvetica" w:hAnsi="Helvetica"/>
          <w:sz w:val="17"/>
          <w:szCs w:val="17"/>
        </w:rPr>
        <w:t xml:space="preserve"> must be pre-approved by </w:t>
      </w:r>
      <w:r w:rsidR="00867C08" w:rsidRPr="00065B87">
        <w:rPr>
          <w:rFonts w:ascii="Helvetica" w:hAnsi="Helvetica"/>
          <w:sz w:val="17"/>
          <w:szCs w:val="17"/>
        </w:rPr>
        <w:t>XYZ</w:t>
      </w:r>
      <w:r w:rsidRPr="00065B87">
        <w:rPr>
          <w:rFonts w:ascii="Helvetica" w:hAnsi="Helvetica"/>
          <w:sz w:val="17"/>
          <w:szCs w:val="17"/>
        </w:rPr>
        <w:t xml:space="preserve">.  </w:t>
      </w:r>
    </w:p>
    <w:p w:rsidR="00240D46" w:rsidRPr="00065B87" w:rsidRDefault="00240D46" w:rsidP="00240D46">
      <w:pPr>
        <w:pStyle w:val="BodyText2"/>
        <w:tabs>
          <w:tab w:val="left" w:pos="270"/>
        </w:tabs>
        <w:jc w:val="both"/>
        <w:rPr>
          <w:rStyle w:val="A19"/>
          <w:rFonts w:ascii="Helvetica" w:hAnsi="Helvetica" w:cs="Helvetica"/>
          <w:sz w:val="17"/>
          <w:szCs w:val="17"/>
        </w:rPr>
      </w:pPr>
      <w:r w:rsidRPr="00065B87">
        <w:rPr>
          <w:rStyle w:val="A19"/>
          <w:rFonts w:ascii="Helvetica" w:hAnsi="Helvetica" w:cs="Helvetica"/>
          <w:b/>
          <w:sz w:val="17"/>
          <w:szCs w:val="17"/>
        </w:rPr>
        <w:t>25.</w:t>
      </w:r>
      <w:r w:rsidR="003F3F1C" w:rsidRPr="00065B87">
        <w:rPr>
          <w:rStyle w:val="A19"/>
          <w:rFonts w:ascii="Helvetica" w:hAnsi="Helvetica" w:cs="Helvetica"/>
          <w:b/>
          <w:sz w:val="17"/>
          <w:szCs w:val="17"/>
        </w:rPr>
        <w:t xml:space="preserve">Use of </w:t>
      </w:r>
      <w:r w:rsidR="00867C08" w:rsidRPr="00065B87">
        <w:rPr>
          <w:rStyle w:val="A19"/>
          <w:rFonts w:ascii="Helvetica" w:hAnsi="Helvetica" w:cs="Helvetica"/>
          <w:b/>
          <w:sz w:val="17"/>
          <w:szCs w:val="17"/>
        </w:rPr>
        <w:t>XYZ</w:t>
      </w:r>
      <w:r w:rsidR="003F3F1C" w:rsidRPr="00065B87">
        <w:rPr>
          <w:rStyle w:val="A19"/>
          <w:rFonts w:ascii="Helvetica" w:hAnsi="Helvetica" w:cs="Helvetica"/>
          <w:b/>
          <w:sz w:val="17"/>
          <w:szCs w:val="17"/>
        </w:rPr>
        <w:t xml:space="preserve"> Name/Logo</w:t>
      </w:r>
      <w:r w:rsidRPr="00065B87">
        <w:rPr>
          <w:rStyle w:val="A19"/>
          <w:rFonts w:ascii="Helvetica" w:hAnsi="Helvetica" w:cs="Helvetica"/>
          <w:b/>
          <w:sz w:val="17"/>
          <w:szCs w:val="17"/>
        </w:rPr>
        <w:t xml:space="preserve">. </w:t>
      </w:r>
      <w:r w:rsidR="003F3F1C" w:rsidRPr="00065B87">
        <w:rPr>
          <w:rStyle w:val="A19"/>
          <w:rFonts w:ascii="Helvetica" w:hAnsi="Helvetica" w:cs="Helvetica"/>
          <w:sz w:val="17"/>
          <w:szCs w:val="17"/>
        </w:rPr>
        <w:t xml:space="preserve">The </w:t>
      </w:r>
      <w:r w:rsidR="00867C08" w:rsidRPr="00065B87">
        <w:rPr>
          <w:rStyle w:val="A19"/>
          <w:rFonts w:ascii="Helvetica" w:hAnsi="Helvetica" w:cs="Helvetica"/>
          <w:sz w:val="17"/>
          <w:szCs w:val="17"/>
        </w:rPr>
        <w:t>XYZ</w:t>
      </w:r>
      <w:r w:rsidR="003F3F1C" w:rsidRPr="00065B87">
        <w:rPr>
          <w:rStyle w:val="A19"/>
          <w:rFonts w:ascii="Helvetica" w:hAnsi="Helvetica" w:cs="Helvetica"/>
          <w:sz w:val="17"/>
          <w:szCs w:val="17"/>
        </w:rPr>
        <w:t xml:space="preserve"> name, logo and acronym are proprietary and may not be used in signs, advertising, promotions</w:t>
      </w:r>
      <w:r w:rsidR="003A75A4" w:rsidRPr="00065B87">
        <w:rPr>
          <w:rStyle w:val="A19"/>
          <w:rFonts w:ascii="Helvetica" w:hAnsi="Helvetica" w:cs="Helvetica"/>
          <w:sz w:val="17"/>
          <w:szCs w:val="17"/>
        </w:rPr>
        <w:t>,</w:t>
      </w:r>
      <w:r w:rsidR="003F3F1C" w:rsidRPr="00065B87">
        <w:rPr>
          <w:rStyle w:val="A19"/>
          <w:rFonts w:ascii="Helvetica" w:hAnsi="Helvetica" w:cs="Helvetica"/>
          <w:sz w:val="17"/>
          <w:szCs w:val="17"/>
        </w:rPr>
        <w:t xml:space="preserve"> or any product literature either inside or outside the exhibit hall. This rule applies before, during and after the conference, unless prior</w:t>
      </w:r>
      <w:r w:rsidR="003A75A4" w:rsidRPr="00065B87">
        <w:rPr>
          <w:rStyle w:val="A19"/>
          <w:rFonts w:ascii="Helvetica" w:hAnsi="Helvetica" w:cs="Helvetica"/>
          <w:sz w:val="17"/>
          <w:szCs w:val="17"/>
        </w:rPr>
        <w:t xml:space="preserve"> written</w:t>
      </w:r>
      <w:r w:rsidR="003F3F1C" w:rsidRPr="00065B87">
        <w:rPr>
          <w:rStyle w:val="A19"/>
          <w:rFonts w:ascii="Helvetica" w:hAnsi="Helvetica" w:cs="Helvetica"/>
          <w:sz w:val="17"/>
          <w:szCs w:val="17"/>
        </w:rPr>
        <w:t xml:space="preserve"> authorization has been received from </w:t>
      </w:r>
      <w:r w:rsidR="00867C08" w:rsidRPr="00065B87">
        <w:rPr>
          <w:rStyle w:val="A19"/>
          <w:rFonts w:ascii="Helvetica" w:hAnsi="Helvetica" w:cs="Helvetica"/>
          <w:sz w:val="17"/>
          <w:szCs w:val="17"/>
        </w:rPr>
        <w:t>XYZ</w:t>
      </w:r>
      <w:r w:rsidR="003F3F1C" w:rsidRPr="00065B87">
        <w:rPr>
          <w:rStyle w:val="A19"/>
          <w:rFonts w:ascii="Helvetica" w:hAnsi="Helvetica" w:cs="Helvetica"/>
          <w:sz w:val="17"/>
          <w:szCs w:val="17"/>
        </w:rPr>
        <w:t>.</w:t>
      </w:r>
    </w:p>
    <w:p w:rsidR="00C8166A" w:rsidRPr="00065B87" w:rsidRDefault="00240D46" w:rsidP="00240D46">
      <w:pPr>
        <w:pStyle w:val="BodyText2"/>
        <w:tabs>
          <w:tab w:val="left" w:pos="270"/>
        </w:tabs>
        <w:jc w:val="both"/>
        <w:rPr>
          <w:rFonts w:ascii="Helvetica" w:hAnsi="Helvetica"/>
          <w:bCs/>
          <w:color w:val="000000"/>
          <w:sz w:val="17"/>
          <w:szCs w:val="17"/>
        </w:rPr>
      </w:pPr>
      <w:r w:rsidRPr="00065B87">
        <w:rPr>
          <w:rStyle w:val="A19"/>
          <w:rFonts w:ascii="Helvetica" w:hAnsi="Helvetica" w:cs="Helvetica"/>
          <w:b/>
          <w:bCs/>
          <w:sz w:val="17"/>
          <w:szCs w:val="17"/>
        </w:rPr>
        <w:t>26.</w:t>
      </w:r>
      <w:r w:rsidRPr="00065B87">
        <w:rPr>
          <w:rStyle w:val="A19"/>
          <w:rFonts w:ascii="Helvetica" w:hAnsi="Helvetica" w:cs="Helvetica"/>
          <w:sz w:val="17"/>
          <w:szCs w:val="17"/>
        </w:rPr>
        <w:t xml:space="preserve"> </w:t>
      </w:r>
      <w:r w:rsidR="004C3A0F" w:rsidRPr="00065B87">
        <w:rPr>
          <w:rFonts w:ascii="Helvetica" w:hAnsi="Helvetica"/>
          <w:b/>
          <w:sz w:val="17"/>
          <w:szCs w:val="17"/>
        </w:rPr>
        <w:t>S</w:t>
      </w:r>
      <w:r w:rsidR="002E7362" w:rsidRPr="00065B87">
        <w:rPr>
          <w:rFonts w:ascii="Helvetica" w:hAnsi="Helvetica"/>
          <w:b/>
          <w:sz w:val="17"/>
          <w:szCs w:val="17"/>
        </w:rPr>
        <w:t>pecific</w:t>
      </w:r>
      <w:r w:rsidR="004C3A0F" w:rsidRPr="00065B87">
        <w:rPr>
          <w:rFonts w:ascii="Helvetica" w:hAnsi="Helvetica"/>
          <w:b/>
          <w:sz w:val="17"/>
          <w:szCs w:val="17"/>
        </w:rPr>
        <w:t xml:space="preserve"> C</w:t>
      </w:r>
      <w:r w:rsidR="002E7362" w:rsidRPr="00065B87">
        <w:rPr>
          <w:rFonts w:ascii="Helvetica" w:hAnsi="Helvetica"/>
          <w:b/>
          <w:sz w:val="17"/>
          <w:szCs w:val="17"/>
        </w:rPr>
        <w:t>hanges</w:t>
      </w:r>
      <w:r w:rsidR="004C3A0F" w:rsidRPr="00065B87">
        <w:rPr>
          <w:rFonts w:ascii="Helvetica" w:hAnsi="Helvetica"/>
          <w:b/>
          <w:sz w:val="17"/>
          <w:szCs w:val="17"/>
        </w:rPr>
        <w:t xml:space="preserve"> </w:t>
      </w:r>
      <w:r w:rsidR="002E7362" w:rsidRPr="00065B87">
        <w:rPr>
          <w:rFonts w:ascii="Helvetica" w:hAnsi="Helvetica"/>
          <w:b/>
          <w:sz w:val="17"/>
          <w:szCs w:val="17"/>
        </w:rPr>
        <w:t>to</w:t>
      </w:r>
      <w:r w:rsidR="004C3A0F" w:rsidRPr="00065B87">
        <w:rPr>
          <w:rFonts w:ascii="Helvetica" w:hAnsi="Helvetica"/>
          <w:b/>
          <w:sz w:val="17"/>
          <w:szCs w:val="17"/>
        </w:rPr>
        <w:t xml:space="preserve"> R</w:t>
      </w:r>
      <w:r w:rsidR="002E7362" w:rsidRPr="00065B87">
        <w:rPr>
          <w:rFonts w:ascii="Helvetica" w:hAnsi="Helvetica"/>
          <w:b/>
          <w:sz w:val="17"/>
          <w:szCs w:val="17"/>
        </w:rPr>
        <w:t>egulations</w:t>
      </w:r>
      <w:r w:rsidRPr="00065B87">
        <w:rPr>
          <w:rFonts w:ascii="Helvetica" w:hAnsi="Helvetica"/>
          <w:b/>
          <w:sz w:val="17"/>
          <w:szCs w:val="17"/>
        </w:rPr>
        <w:t xml:space="preserve">. </w:t>
      </w:r>
      <w:proofErr w:type="gramStart"/>
      <w:r w:rsidR="004C3A0F" w:rsidRPr="00065B87">
        <w:rPr>
          <w:rFonts w:ascii="Helvetica" w:hAnsi="Helvetica"/>
          <w:sz w:val="17"/>
          <w:szCs w:val="17"/>
        </w:rPr>
        <w:t>Any and all</w:t>
      </w:r>
      <w:proofErr w:type="gramEnd"/>
      <w:r w:rsidR="004C3A0F" w:rsidRPr="00065B87">
        <w:rPr>
          <w:rFonts w:ascii="Helvetica" w:hAnsi="Helvetica"/>
          <w:sz w:val="17"/>
          <w:szCs w:val="17"/>
        </w:rPr>
        <w:t xml:space="preserve"> matters not specifically covered by </w:t>
      </w:r>
      <w:r w:rsidR="003A75A4" w:rsidRPr="00065B87">
        <w:rPr>
          <w:rFonts w:ascii="Helvetica" w:hAnsi="Helvetica"/>
          <w:sz w:val="17"/>
          <w:szCs w:val="17"/>
        </w:rPr>
        <w:t>these</w:t>
      </w:r>
      <w:r w:rsidR="004C3A0F" w:rsidRPr="00065B87">
        <w:rPr>
          <w:rFonts w:ascii="Helvetica" w:hAnsi="Helvetica"/>
          <w:sz w:val="17"/>
          <w:szCs w:val="17"/>
        </w:rPr>
        <w:t xml:space="preserve"> rules</w:t>
      </w:r>
      <w:r w:rsidR="003A75A4" w:rsidRPr="00065B87">
        <w:rPr>
          <w:rFonts w:ascii="Helvetica" w:hAnsi="Helvetica"/>
          <w:sz w:val="17"/>
          <w:szCs w:val="17"/>
        </w:rPr>
        <w:t xml:space="preserve"> </w:t>
      </w:r>
      <w:r w:rsidR="004C3A0F" w:rsidRPr="00065B87">
        <w:rPr>
          <w:rFonts w:ascii="Helvetica" w:hAnsi="Helvetica"/>
          <w:sz w:val="17"/>
          <w:szCs w:val="17"/>
        </w:rPr>
        <w:t xml:space="preserve">shall be subject solely to the decision of </w:t>
      </w:r>
      <w:r w:rsidR="00867C08" w:rsidRPr="00065B87">
        <w:rPr>
          <w:rFonts w:ascii="Helvetica" w:hAnsi="Helvetica"/>
          <w:sz w:val="17"/>
          <w:szCs w:val="17"/>
        </w:rPr>
        <w:t>XYZ</w:t>
      </w:r>
      <w:r w:rsidR="004C3A0F" w:rsidRPr="00065B87">
        <w:rPr>
          <w:rFonts w:ascii="Helvetica" w:hAnsi="Helvetica"/>
          <w:sz w:val="17"/>
          <w:szCs w:val="17"/>
        </w:rPr>
        <w:t xml:space="preserve">. </w:t>
      </w:r>
      <w:r w:rsidR="00867C08" w:rsidRPr="00065B87">
        <w:rPr>
          <w:rFonts w:ascii="Helvetica" w:hAnsi="Helvetica"/>
          <w:sz w:val="17"/>
          <w:szCs w:val="17"/>
        </w:rPr>
        <w:t>XYZ</w:t>
      </w:r>
      <w:r w:rsidR="00C8166A" w:rsidRPr="00065B87">
        <w:rPr>
          <w:rFonts w:ascii="Helvetica" w:hAnsi="Helvetica"/>
          <w:sz w:val="17"/>
          <w:szCs w:val="17"/>
        </w:rPr>
        <w:t xml:space="preserve"> </w:t>
      </w:r>
      <w:r w:rsidR="003F3F1C" w:rsidRPr="00065B87">
        <w:rPr>
          <w:rFonts w:ascii="Helvetica" w:hAnsi="Helvetica"/>
          <w:sz w:val="17"/>
          <w:szCs w:val="17"/>
        </w:rPr>
        <w:t xml:space="preserve">and its agents </w:t>
      </w:r>
      <w:r w:rsidR="004C3A0F" w:rsidRPr="00065B87">
        <w:rPr>
          <w:rFonts w:ascii="Helvetica" w:hAnsi="Helvetica"/>
          <w:sz w:val="17"/>
          <w:szCs w:val="17"/>
        </w:rPr>
        <w:t xml:space="preserve">shall have </w:t>
      </w:r>
      <w:r w:rsidR="00C8166A" w:rsidRPr="00065B87">
        <w:rPr>
          <w:rFonts w:ascii="Helvetica" w:hAnsi="Helvetica"/>
          <w:sz w:val="17"/>
          <w:szCs w:val="17"/>
        </w:rPr>
        <w:t>the sole</w:t>
      </w:r>
      <w:r w:rsidR="004C3A0F" w:rsidRPr="00065B87">
        <w:rPr>
          <w:rFonts w:ascii="Helvetica" w:hAnsi="Helvetica"/>
          <w:sz w:val="17"/>
          <w:szCs w:val="17"/>
        </w:rPr>
        <w:t xml:space="preserve"> power to interpret, amend, and enforce these rules, provided any amendments, when made, are brought to the notice of the exhibitors. Each exhibitor, for </w:t>
      </w:r>
      <w:r w:rsidR="00B145BF" w:rsidRPr="00065B87">
        <w:rPr>
          <w:rFonts w:ascii="Helvetica" w:hAnsi="Helvetica"/>
          <w:sz w:val="17"/>
          <w:szCs w:val="17"/>
        </w:rPr>
        <w:t>themselves</w:t>
      </w:r>
      <w:r w:rsidR="004C3A0F" w:rsidRPr="00065B87">
        <w:rPr>
          <w:rFonts w:ascii="Helvetica" w:hAnsi="Helvetica"/>
          <w:sz w:val="17"/>
          <w:szCs w:val="17"/>
        </w:rPr>
        <w:t xml:space="preserve"> and </w:t>
      </w:r>
      <w:r w:rsidR="00B145BF" w:rsidRPr="00065B87">
        <w:rPr>
          <w:rFonts w:ascii="Helvetica" w:hAnsi="Helvetica"/>
          <w:sz w:val="17"/>
          <w:szCs w:val="17"/>
        </w:rPr>
        <w:t>their</w:t>
      </w:r>
      <w:r w:rsidR="004C3A0F" w:rsidRPr="00065B87">
        <w:rPr>
          <w:rFonts w:ascii="Helvetica" w:hAnsi="Helvetica"/>
          <w:sz w:val="17"/>
          <w:szCs w:val="17"/>
        </w:rPr>
        <w:t xml:space="preserve"> employees, agrees to abide by the foregoing rules and by any ame</w:t>
      </w:r>
      <w:r w:rsidR="003F3F1C" w:rsidRPr="00065B87">
        <w:rPr>
          <w:rFonts w:ascii="Helvetica" w:hAnsi="Helvetica"/>
          <w:sz w:val="17"/>
          <w:szCs w:val="17"/>
        </w:rPr>
        <w:t xml:space="preserve">ndments or additions thereto made in </w:t>
      </w:r>
      <w:r w:rsidR="004C3A0F" w:rsidRPr="00065B87">
        <w:rPr>
          <w:rFonts w:ascii="Helvetica" w:hAnsi="Helvetica"/>
          <w:sz w:val="17"/>
          <w:szCs w:val="17"/>
        </w:rPr>
        <w:t>conformance with the proceeding sentence.</w:t>
      </w:r>
      <w:r w:rsidR="008224FE" w:rsidRPr="00065B87">
        <w:rPr>
          <w:rFonts w:ascii="Helvetica" w:hAnsi="Helvetica"/>
          <w:sz w:val="17"/>
          <w:szCs w:val="17"/>
        </w:rPr>
        <w:t xml:space="preserve"> </w:t>
      </w:r>
      <w:r w:rsidR="00867C08" w:rsidRPr="00065B87">
        <w:rPr>
          <w:rFonts w:ascii="Helvetica" w:hAnsi="Helvetica"/>
          <w:sz w:val="17"/>
          <w:szCs w:val="17"/>
        </w:rPr>
        <w:t>XYZ</w:t>
      </w:r>
      <w:r w:rsidR="003F3F1C" w:rsidRPr="00065B87">
        <w:rPr>
          <w:rFonts w:ascii="Helvetica" w:hAnsi="Helvetica"/>
          <w:sz w:val="17"/>
          <w:szCs w:val="17"/>
        </w:rPr>
        <w:t>’s</w:t>
      </w:r>
      <w:r w:rsidR="004C3A0F" w:rsidRPr="00065B87">
        <w:rPr>
          <w:rFonts w:ascii="Helvetica" w:hAnsi="Helvetica"/>
          <w:sz w:val="17"/>
          <w:szCs w:val="17"/>
        </w:rPr>
        <w:t xml:space="preserve"> decision</w:t>
      </w:r>
      <w:r w:rsidR="003A75A4" w:rsidRPr="00065B87">
        <w:rPr>
          <w:rFonts w:ascii="Helvetica" w:hAnsi="Helvetica"/>
          <w:sz w:val="17"/>
          <w:szCs w:val="17"/>
        </w:rPr>
        <w:t>s</w:t>
      </w:r>
      <w:r w:rsidR="004C3A0F" w:rsidRPr="00065B87">
        <w:rPr>
          <w:rFonts w:ascii="Helvetica" w:hAnsi="Helvetica"/>
          <w:sz w:val="17"/>
          <w:szCs w:val="17"/>
        </w:rPr>
        <w:t xml:space="preserve"> and interpretation</w:t>
      </w:r>
      <w:r w:rsidR="003A75A4" w:rsidRPr="00065B87">
        <w:rPr>
          <w:rFonts w:ascii="Helvetica" w:hAnsi="Helvetica"/>
          <w:sz w:val="17"/>
          <w:szCs w:val="17"/>
        </w:rPr>
        <w:t>s</w:t>
      </w:r>
      <w:r w:rsidR="004C3A0F" w:rsidRPr="00065B87">
        <w:rPr>
          <w:rFonts w:ascii="Helvetica" w:hAnsi="Helvetica"/>
          <w:sz w:val="17"/>
          <w:szCs w:val="17"/>
        </w:rPr>
        <w:t xml:space="preserve"> shall be accepted as final in all cases</w:t>
      </w:r>
      <w:r w:rsidR="003F3F1C" w:rsidRPr="00065B87">
        <w:rPr>
          <w:rFonts w:ascii="Helvetica" w:hAnsi="Helvetica"/>
          <w:sz w:val="17"/>
          <w:szCs w:val="17"/>
        </w:rPr>
        <w:t xml:space="preserve"> and shall be binding upon exhibitors</w:t>
      </w:r>
      <w:r w:rsidR="004C3A0F" w:rsidRPr="00065B87">
        <w:rPr>
          <w:rFonts w:ascii="Helvetica" w:hAnsi="Helvetica"/>
          <w:sz w:val="17"/>
          <w:szCs w:val="17"/>
        </w:rPr>
        <w:t xml:space="preserve">. </w:t>
      </w:r>
    </w:p>
    <w:p w:rsidR="003A75A4" w:rsidRPr="00A51D51" w:rsidRDefault="002E7362" w:rsidP="003A75A4">
      <w:pPr>
        <w:pStyle w:val="BodyText2"/>
        <w:jc w:val="both"/>
        <w:rPr>
          <w:rFonts w:eastAsia="Arial Unicode MS"/>
        </w:rPr>
      </w:pPr>
      <w:r>
        <w:rPr>
          <w:rFonts w:eastAsia="Arial Unicode MS"/>
        </w:rPr>
        <w:t xml:space="preserve">                  </w:t>
      </w:r>
    </w:p>
    <w:p w:rsidR="00273333" w:rsidRPr="00A51D51" w:rsidRDefault="00273333" w:rsidP="0021100F">
      <w:pPr>
        <w:pStyle w:val="BodyText2"/>
        <w:ind w:firstLine="720"/>
        <w:jc w:val="both"/>
        <w:rPr>
          <w:rFonts w:eastAsia="Arial Unicode MS"/>
        </w:rPr>
      </w:pPr>
    </w:p>
    <w:sectPr w:rsidR="00273333" w:rsidRPr="00A51D51" w:rsidSect="00256959">
      <w:type w:val="continuous"/>
      <w:pgSz w:w="12240" w:h="15840"/>
      <w:pgMar w:top="360" w:right="720" w:bottom="360" w:left="720" w:header="720" w:footer="720" w:gutter="0"/>
      <w:cols w:num="2"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imberly Pendo" w:date="2024-05-03T11:33:00Z" w:initials="KAP">
    <w:p w:rsidR="0021100F" w:rsidRDefault="0021100F">
      <w:pPr>
        <w:pStyle w:val="CommentText"/>
      </w:pPr>
      <w:r>
        <w:rPr>
          <w:rStyle w:val="CommentReference"/>
        </w:rPr>
        <w:annotationRef/>
      </w:r>
      <w:r>
        <w:t>“XYX” must be replaced with the name of the State Council/Chapter. Do a search and replace to replace it everywhere that it appears in the rules.</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4AB5" w:rsidRDefault="00014AB5">
      <w:r>
        <w:separator/>
      </w:r>
    </w:p>
  </w:endnote>
  <w:endnote w:type="continuationSeparator" w:id="0">
    <w:p w:rsidR="00014AB5" w:rsidRDefault="0001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08B5" w:rsidRDefault="008508B5" w:rsidP="00A23D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08B5" w:rsidRDefault="008508B5" w:rsidP="001B34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2207" w:rsidRPr="00F92207" w:rsidRDefault="00F92207" w:rsidP="00F92207">
    <w:pPr>
      <w:pStyle w:val="BodyText2"/>
      <w:jc w:val="right"/>
      <w:rPr>
        <w:rFonts w:ascii="Helvetica" w:hAnsi="Helvetica" w:cs="Times New Roman"/>
        <w:sz w:val="16"/>
        <w:szCs w:val="16"/>
      </w:rPr>
    </w:pPr>
    <w:r w:rsidRPr="00F92207">
      <w:rPr>
        <w:rFonts w:ascii="Helvetica" w:hAnsi="Helvetica" w:cs="Times New Roman"/>
        <w:sz w:val="16"/>
        <w:szCs w:val="16"/>
      </w:rPr>
      <w:t>_____________</w:t>
    </w:r>
  </w:p>
  <w:p w:rsidR="00F92207" w:rsidRPr="00F92207" w:rsidRDefault="00F92207" w:rsidP="00F92207">
    <w:pPr>
      <w:pStyle w:val="BodyText2"/>
      <w:jc w:val="right"/>
      <w:rPr>
        <w:rFonts w:ascii="Helvetica" w:hAnsi="Helvetica" w:cs="Times New Roman"/>
        <w:sz w:val="16"/>
        <w:szCs w:val="16"/>
      </w:rPr>
    </w:pPr>
    <w:r w:rsidRPr="00F92207">
      <w:rPr>
        <w:rFonts w:ascii="Helvetica" w:hAnsi="Helvetica" w:cs="Times New Roman"/>
        <w:sz w:val="16"/>
        <w:szCs w:val="16"/>
      </w:rPr>
      <w:t>Exhibitor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4AB5" w:rsidRDefault="00014AB5">
      <w:r>
        <w:separator/>
      </w:r>
    </w:p>
  </w:footnote>
  <w:footnote w:type="continuationSeparator" w:id="0">
    <w:p w:rsidR="00014AB5" w:rsidRDefault="00014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AC9"/>
    <w:multiLevelType w:val="hybridMultilevel"/>
    <w:tmpl w:val="AA749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128BE"/>
    <w:multiLevelType w:val="hybridMultilevel"/>
    <w:tmpl w:val="E1EEF8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14EF5"/>
    <w:multiLevelType w:val="hybridMultilevel"/>
    <w:tmpl w:val="A2F4ECDC"/>
    <w:lvl w:ilvl="0" w:tplc="4E80FC34">
      <w:start w:val="1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5C2948"/>
    <w:multiLevelType w:val="hybridMultilevel"/>
    <w:tmpl w:val="B85E6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6200F"/>
    <w:multiLevelType w:val="hybridMultilevel"/>
    <w:tmpl w:val="240C5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15975"/>
    <w:multiLevelType w:val="hybridMultilevel"/>
    <w:tmpl w:val="436E4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A78D6"/>
    <w:multiLevelType w:val="hybridMultilevel"/>
    <w:tmpl w:val="EA58C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DE4FF0"/>
    <w:multiLevelType w:val="hybridMultilevel"/>
    <w:tmpl w:val="AAD06DDC"/>
    <w:lvl w:ilvl="0" w:tplc="0409000F">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8274E8"/>
    <w:multiLevelType w:val="hybridMultilevel"/>
    <w:tmpl w:val="69C04B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CB69BF"/>
    <w:multiLevelType w:val="hybridMultilevel"/>
    <w:tmpl w:val="49547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AE5D32"/>
    <w:multiLevelType w:val="hybridMultilevel"/>
    <w:tmpl w:val="B1CA1A24"/>
    <w:lvl w:ilvl="0" w:tplc="4D147A00">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61AB7"/>
    <w:multiLevelType w:val="hybridMultilevel"/>
    <w:tmpl w:val="793A2940"/>
    <w:lvl w:ilvl="0" w:tplc="61AA47C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6A6727"/>
    <w:multiLevelType w:val="hybridMultilevel"/>
    <w:tmpl w:val="4432B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F23FAA"/>
    <w:multiLevelType w:val="hybridMultilevel"/>
    <w:tmpl w:val="4978F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1925D9"/>
    <w:multiLevelType w:val="hybridMultilevel"/>
    <w:tmpl w:val="72B61B70"/>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57CB1"/>
    <w:multiLevelType w:val="hybridMultilevel"/>
    <w:tmpl w:val="BAC246FC"/>
    <w:lvl w:ilvl="0" w:tplc="DC24CC28">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E4153"/>
    <w:multiLevelType w:val="hybridMultilevel"/>
    <w:tmpl w:val="9C90C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071634"/>
    <w:multiLevelType w:val="hybridMultilevel"/>
    <w:tmpl w:val="0EE49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944E10"/>
    <w:multiLevelType w:val="hybridMultilevel"/>
    <w:tmpl w:val="248A19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E5A3AB7"/>
    <w:multiLevelType w:val="hybridMultilevel"/>
    <w:tmpl w:val="CF3CD13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6D7EEA"/>
    <w:multiLevelType w:val="hybridMultilevel"/>
    <w:tmpl w:val="54FCB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503468"/>
    <w:multiLevelType w:val="hybridMultilevel"/>
    <w:tmpl w:val="484C187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5"/>
  </w:num>
  <w:num w:numId="4">
    <w:abstractNumId w:val="18"/>
  </w:num>
  <w:num w:numId="5">
    <w:abstractNumId w:val="6"/>
  </w:num>
  <w:num w:numId="6">
    <w:abstractNumId w:val="0"/>
  </w:num>
  <w:num w:numId="7">
    <w:abstractNumId w:val="20"/>
  </w:num>
  <w:num w:numId="8">
    <w:abstractNumId w:val="3"/>
  </w:num>
  <w:num w:numId="9">
    <w:abstractNumId w:val="12"/>
  </w:num>
  <w:num w:numId="10">
    <w:abstractNumId w:val="16"/>
  </w:num>
  <w:num w:numId="11">
    <w:abstractNumId w:val="8"/>
  </w:num>
  <w:num w:numId="12">
    <w:abstractNumId w:val="11"/>
  </w:num>
  <w:num w:numId="13">
    <w:abstractNumId w:val="17"/>
  </w:num>
  <w:num w:numId="14">
    <w:abstractNumId w:val="7"/>
  </w:num>
  <w:num w:numId="15">
    <w:abstractNumId w:val="15"/>
  </w:num>
  <w:num w:numId="16">
    <w:abstractNumId w:val="10"/>
  </w:num>
  <w:num w:numId="17">
    <w:abstractNumId w:val="2"/>
  </w:num>
  <w:num w:numId="18">
    <w:abstractNumId w:val="1"/>
  </w:num>
  <w:num w:numId="19">
    <w:abstractNumId w:val="21"/>
  </w:num>
  <w:num w:numId="20">
    <w:abstractNumId w:val="19"/>
  </w:num>
  <w:num w:numId="21">
    <w:abstractNumId w:val="14"/>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berly Pendo">
    <w15:presenceInfo w15:providerId="AD" w15:userId="S::kpendo@clpchicago.com::73257df9-c9e3-4521-bd58-332239ab86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BD9"/>
    <w:rsid w:val="00006F22"/>
    <w:rsid w:val="00014AB5"/>
    <w:rsid w:val="00032531"/>
    <w:rsid w:val="0003349D"/>
    <w:rsid w:val="00065B87"/>
    <w:rsid w:val="00074C3E"/>
    <w:rsid w:val="000B5701"/>
    <w:rsid w:val="000D6553"/>
    <w:rsid w:val="000E090E"/>
    <w:rsid w:val="000F4AAB"/>
    <w:rsid w:val="001137E8"/>
    <w:rsid w:val="001354AF"/>
    <w:rsid w:val="00171031"/>
    <w:rsid w:val="001B3444"/>
    <w:rsid w:val="001B348E"/>
    <w:rsid w:val="001D1189"/>
    <w:rsid w:val="001E5539"/>
    <w:rsid w:val="00203700"/>
    <w:rsid w:val="0021100F"/>
    <w:rsid w:val="00236C02"/>
    <w:rsid w:val="00240D46"/>
    <w:rsid w:val="00254E57"/>
    <w:rsid w:val="00256959"/>
    <w:rsid w:val="0026308E"/>
    <w:rsid w:val="00264564"/>
    <w:rsid w:val="00273333"/>
    <w:rsid w:val="002B3633"/>
    <w:rsid w:val="002C65A8"/>
    <w:rsid w:val="002E4EF8"/>
    <w:rsid w:val="002E7362"/>
    <w:rsid w:val="002F135F"/>
    <w:rsid w:val="002F309E"/>
    <w:rsid w:val="002F4D1A"/>
    <w:rsid w:val="002F7705"/>
    <w:rsid w:val="0031265F"/>
    <w:rsid w:val="003156D8"/>
    <w:rsid w:val="00326A5E"/>
    <w:rsid w:val="00386729"/>
    <w:rsid w:val="003A75A4"/>
    <w:rsid w:val="003C0F79"/>
    <w:rsid w:val="003E6FDD"/>
    <w:rsid w:val="003F08C1"/>
    <w:rsid w:val="003F0EE9"/>
    <w:rsid w:val="003F3F1C"/>
    <w:rsid w:val="00414450"/>
    <w:rsid w:val="004527AD"/>
    <w:rsid w:val="00454CAF"/>
    <w:rsid w:val="00490686"/>
    <w:rsid w:val="004B76D8"/>
    <w:rsid w:val="004C3A0F"/>
    <w:rsid w:val="004D61A3"/>
    <w:rsid w:val="004E5237"/>
    <w:rsid w:val="00520E25"/>
    <w:rsid w:val="00524B97"/>
    <w:rsid w:val="00550E6E"/>
    <w:rsid w:val="005511EC"/>
    <w:rsid w:val="00585A16"/>
    <w:rsid w:val="00586DA9"/>
    <w:rsid w:val="00590F71"/>
    <w:rsid w:val="00597C60"/>
    <w:rsid w:val="005A2677"/>
    <w:rsid w:val="005B11A6"/>
    <w:rsid w:val="005C1BD9"/>
    <w:rsid w:val="005C6A7F"/>
    <w:rsid w:val="005D08EF"/>
    <w:rsid w:val="00613FD6"/>
    <w:rsid w:val="00616EC5"/>
    <w:rsid w:val="00645FB7"/>
    <w:rsid w:val="00673B68"/>
    <w:rsid w:val="00692821"/>
    <w:rsid w:val="007101BF"/>
    <w:rsid w:val="00733E0A"/>
    <w:rsid w:val="00744E0A"/>
    <w:rsid w:val="007710DB"/>
    <w:rsid w:val="00775167"/>
    <w:rsid w:val="0078484A"/>
    <w:rsid w:val="00796B54"/>
    <w:rsid w:val="007A393A"/>
    <w:rsid w:val="007B20C6"/>
    <w:rsid w:val="007B3569"/>
    <w:rsid w:val="008224FE"/>
    <w:rsid w:val="00826242"/>
    <w:rsid w:val="00832B63"/>
    <w:rsid w:val="00844A3E"/>
    <w:rsid w:val="008508B5"/>
    <w:rsid w:val="00867C08"/>
    <w:rsid w:val="00886576"/>
    <w:rsid w:val="00890BA0"/>
    <w:rsid w:val="008B0D84"/>
    <w:rsid w:val="008D1B9B"/>
    <w:rsid w:val="008E5D0B"/>
    <w:rsid w:val="008E6698"/>
    <w:rsid w:val="00906FEE"/>
    <w:rsid w:val="009413FB"/>
    <w:rsid w:val="00947AC7"/>
    <w:rsid w:val="00950063"/>
    <w:rsid w:val="00963F4A"/>
    <w:rsid w:val="00971DE6"/>
    <w:rsid w:val="00996433"/>
    <w:rsid w:val="009A6A93"/>
    <w:rsid w:val="009B6759"/>
    <w:rsid w:val="009D3B1E"/>
    <w:rsid w:val="009E0894"/>
    <w:rsid w:val="009F20E6"/>
    <w:rsid w:val="00A026F6"/>
    <w:rsid w:val="00A23D01"/>
    <w:rsid w:val="00A35124"/>
    <w:rsid w:val="00A51D51"/>
    <w:rsid w:val="00A650F2"/>
    <w:rsid w:val="00AB1362"/>
    <w:rsid w:val="00AB294F"/>
    <w:rsid w:val="00AB6C65"/>
    <w:rsid w:val="00AE7B10"/>
    <w:rsid w:val="00B006DC"/>
    <w:rsid w:val="00B145BF"/>
    <w:rsid w:val="00B23119"/>
    <w:rsid w:val="00B269AD"/>
    <w:rsid w:val="00B4499D"/>
    <w:rsid w:val="00B71F51"/>
    <w:rsid w:val="00B9718B"/>
    <w:rsid w:val="00BD4C8D"/>
    <w:rsid w:val="00C0682A"/>
    <w:rsid w:val="00C22F30"/>
    <w:rsid w:val="00C27EFE"/>
    <w:rsid w:val="00C30A4E"/>
    <w:rsid w:val="00C3735B"/>
    <w:rsid w:val="00C41BE9"/>
    <w:rsid w:val="00C66885"/>
    <w:rsid w:val="00C73603"/>
    <w:rsid w:val="00C8166A"/>
    <w:rsid w:val="00C86D2D"/>
    <w:rsid w:val="00CB12DB"/>
    <w:rsid w:val="00CC7298"/>
    <w:rsid w:val="00CE23FA"/>
    <w:rsid w:val="00D0303A"/>
    <w:rsid w:val="00D13B4E"/>
    <w:rsid w:val="00D14794"/>
    <w:rsid w:val="00D16D50"/>
    <w:rsid w:val="00D20C08"/>
    <w:rsid w:val="00D6731A"/>
    <w:rsid w:val="00D92B9C"/>
    <w:rsid w:val="00DB30E9"/>
    <w:rsid w:val="00DB4DE0"/>
    <w:rsid w:val="00DE37EF"/>
    <w:rsid w:val="00DE73BB"/>
    <w:rsid w:val="00E00016"/>
    <w:rsid w:val="00E03239"/>
    <w:rsid w:val="00E03D17"/>
    <w:rsid w:val="00E173EB"/>
    <w:rsid w:val="00E325AA"/>
    <w:rsid w:val="00E761EA"/>
    <w:rsid w:val="00EA76A0"/>
    <w:rsid w:val="00EB52AA"/>
    <w:rsid w:val="00EF6D72"/>
    <w:rsid w:val="00F83AD9"/>
    <w:rsid w:val="00F92207"/>
    <w:rsid w:val="00F92BE0"/>
    <w:rsid w:val="00FC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CC2FF"/>
  <w15:docId w15:val="{A3E58950-6F5B-4E02-AD4E-82D5AF9A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Berlin Sans FB" w:hAnsi="Berlin Sans FB" w:cs="Arial"/>
      <w:b/>
    </w:rPr>
  </w:style>
  <w:style w:type="paragraph" w:styleId="Heading2">
    <w:name w:val="heading 2"/>
    <w:basedOn w:val="Normal"/>
    <w:next w:val="Normal"/>
    <w:qFormat/>
    <w:pPr>
      <w:keepNext/>
      <w:jc w:val="center"/>
      <w:outlineLvl w:val="1"/>
    </w:pPr>
    <w:rPr>
      <w:rFonts w:ascii="Bauhaus 93" w:hAnsi="Bauhaus 93"/>
      <w:sz w:val="32"/>
    </w:rPr>
  </w:style>
  <w:style w:type="paragraph" w:styleId="Heading3">
    <w:name w:val="heading 3"/>
    <w:basedOn w:val="Normal"/>
    <w:next w:val="Normal"/>
    <w:qFormat/>
    <w:pPr>
      <w:keepNext/>
      <w:outlineLvl w:val="2"/>
    </w:pPr>
    <w:rPr>
      <w:rFonts w:ascii="Berlin Sans FB" w:hAnsi="Berlin Sans FB"/>
      <w:b/>
      <w:bCs/>
      <w:sz w:val="18"/>
    </w:rPr>
  </w:style>
  <w:style w:type="paragraph" w:styleId="Heading4">
    <w:name w:val="heading 4"/>
    <w:basedOn w:val="Normal"/>
    <w:next w:val="Normal"/>
    <w:qFormat/>
    <w:pPr>
      <w:keepNext/>
      <w:outlineLvl w:val="3"/>
    </w:pPr>
    <w:rPr>
      <w:rFonts w:ascii="Berlin Sans FB" w:hAnsi="Berlin Sans FB"/>
      <w:b/>
      <w:bCs/>
      <w:sz w:val="20"/>
    </w:rPr>
  </w:style>
  <w:style w:type="paragraph" w:styleId="Heading5">
    <w:name w:val="heading 5"/>
    <w:basedOn w:val="Normal"/>
    <w:next w:val="Normal"/>
    <w:qFormat/>
    <w:pPr>
      <w:keepNext/>
      <w:outlineLvl w:val="4"/>
    </w:pPr>
    <w:rPr>
      <w:rFonts w:ascii="Berlin Sans FB" w:hAnsi="Berlin Sans FB"/>
      <w:i/>
      <w:iCs/>
      <w:sz w:val="12"/>
    </w:rPr>
  </w:style>
  <w:style w:type="paragraph" w:styleId="Heading6">
    <w:name w:val="heading 6"/>
    <w:basedOn w:val="Normal"/>
    <w:next w:val="Normal"/>
    <w:qFormat/>
    <w:pPr>
      <w:keepNext/>
      <w:outlineLvl w:val="5"/>
    </w:pPr>
    <w:rPr>
      <w:rFonts w:ascii="Berlin Sans FB" w:hAnsi="Berlin Sans FB" w:cs="Arial"/>
      <w:bCs/>
      <w:sz w:val="32"/>
    </w:rPr>
  </w:style>
  <w:style w:type="paragraph" w:styleId="Heading7">
    <w:name w:val="heading 7"/>
    <w:basedOn w:val="Normal"/>
    <w:next w:val="Normal"/>
    <w:qFormat/>
    <w:pPr>
      <w:keepNext/>
      <w:jc w:val="both"/>
      <w:outlineLvl w:val="6"/>
    </w:pPr>
    <w:rPr>
      <w:rFonts w:ascii="Berlin Sans FB" w:hAnsi="Berlin Sans FB"/>
      <w:b/>
      <w:bCs/>
      <w:sz w:val="18"/>
    </w:rPr>
  </w:style>
  <w:style w:type="paragraph" w:styleId="Heading8">
    <w:name w:val="heading 8"/>
    <w:basedOn w:val="Normal"/>
    <w:next w:val="Normal"/>
    <w:qFormat/>
    <w:pPr>
      <w:keepNext/>
      <w:spacing w:line="360" w:lineRule="auto"/>
      <w:outlineLvl w:val="7"/>
    </w:pPr>
    <w:rPr>
      <w:rFonts w:ascii="Berlin Sans FB" w:hAnsi="Berlin Sans FB"/>
      <w:i/>
      <w:iCs/>
      <w:sz w:val="14"/>
    </w:rPr>
  </w:style>
  <w:style w:type="paragraph" w:styleId="Heading9">
    <w:name w:val="heading 9"/>
    <w:basedOn w:val="Normal"/>
    <w:next w:val="Normal"/>
    <w:qFormat/>
    <w:pPr>
      <w:keepNext/>
      <w:outlineLvl w:val="8"/>
    </w:pPr>
    <w:rPr>
      <w:rFonts w:ascii="Arial Unicode MS" w:eastAsia="Arial Unicode MS" w:hAnsi="Arial Unicode MS" w:cs="Arial Unicode MS"/>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Berlin Sans FB" w:hAnsi="Berlin Sans FB" w:cs="Arial"/>
      <w:b/>
      <w:sz w:val="28"/>
    </w:rPr>
  </w:style>
  <w:style w:type="paragraph" w:styleId="BodyText">
    <w:name w:val="Body Text"/>
    <w:basedOn w:val="Normal"/>
    <w:rPr>
      <w:rFonts w:ascii="Berlin Sans FB" w:hAnsi="Berlin Sans FB"/>
      <w:sz w:val="18"/>
    </w:rPr>
  </w:style>
  <w:style w:type="character" w:styleId="Hyperlink">
    <w:name w:val="Hyperlink"/>
    <w:rPr>
      <w:color w:val="0000FF"/>
      <w:u w:val="single"/>
    </w:rPr>
  </w:style>
  <w:style w:type="paragraph" w:styleId="BodyText2">
    <w:name w:val="Body Text 2"/>
    <w:basedOn w:val="Normal"/>
    <w:rPr>
      <w:rFonts w:ascii="Arial" w:hAnsi="Arial" w:cs="Arial"/>
      <w:sz w:val="20"/>
      <w:szCs w:val="20"/>
    </w:rPr>
  </w:style>
  <w:style w:type="character" w:styleId="Strong">
    <w:name w:val="Strong"/>
    <w:qFormat/>
    <w:rPr>
      <w:b/>
      <w:bCs/>
    </w:rPr>
  </w:style>
  <w:style w:type="paragraph" w:styleId="BodyText3">
    <w:name w:val="Body Text 3"/>
    <w:basedOn w:val="Normal"/>
    <w:pPr>
      <w:jc w:val="both"/>
    </w:pPr>
    <w:rPr>
      <w:rFonts w:ascii="Berlin Sans FB" w:hAnsi="Berlin Sans FB"/>
      <w:sz w:val="14"/>
    </w:rPr>
  </w:style>
  <w:style w:type="character" w:styleId="FollowedHyperlink">
    <w:name w:val="FollowedHyperlink"/>
    <w:rPr>
      <w:color w:val="800080"/>
      <w:u w:val="single"/>
    </w:rPr>
  </w:style>
  <w:style w:type="paragraph" w:styleId="Title">
    <w:name w:val="Title"/>
    <w:basedOn w:val="Normal"/>
    <w:qFormat/>
    <w:rsid w:val="004C3A0F"/>
    <w:pPr>
      <w:jc w:val="center"/>
    </w:pPr>
    <w:rPr>
      <w:rFonts w:ascii="Arial" w:hAnsi="Arial"/>
      <w:b/>
      <w:color w:val="0000FF"/>
      <w:sz w:val="18"/>
    </w:rPr>
  </w:style>
  <w:style w:type="paragraph" w:styleId="BalloonText">
    <w:name w:val="Balloon Text"/>
    <w:basedOn w:val="Normal"/>
    <w:semiHidden/>
    <w:rsid w:val="00D6731A"/>
    <w:rPr>
      <w:rFonts w:ascii="Tahoma" w:hAnsi="Tahoma" w:cs="Tahoma"/>
      <w:sz w:val="16"/>
      <w:szCs w:val="16"/>
    </w:rPr>
  </w:style>
  <w:style w:type="paragraph" w:styleId="Footer">
    <w:name w:val="footer"/>
    <w:basedOn w:val="Normal"/>
    <w:link w:val="FooterChar"/>
    <w:uiPriority w:val="99"/>
    <w:rsid w:val="001B348E"/>
    <w:pPr>
      <w:tabs>
        <w:tab w:val="center" w:pos="4320"/>
        <w:tab w:val="right" w:pos="8640"/>
      </w:tabs>
    </w:pPr>
  </w:style>
  <w:style w:type="character" w:styleId="PageNumber">
    <w:name w:val="page number"/>
    <w:basedOn w:val="DefaultParagraphFont"/>
    <w:rsid w:val="001B348E"/>
  </w:style>
  <w:style w:type="paragraph" w:styleId="Header">
    <w:name w:val="header"/>
    <w:basedOn w:val="Normal"/>
    <w:rsid w:val="001B348E"/>
    <w:pPr>
      <w:tabs>
        <w:tab w:val="center" w:pos="4320"/>
        <w:tab w:val="right" w:pos="8640"/>
      </w:tabs>
    </w:pPr>
  </w:style>
  <w:style w:type="character" w:customStyle="1" w:styleId="FooterChar">
    <w:name w:val="Footer Char"/>
    <w:basedOn w:val="DefaultParagraphFont"/>
    <w:link w:val="Footer"/>
    <w:uiPriority w:val="99"/>
    <w:rsid w:val="003F0EE9"/>
    <w:rPr>
      <w:sz w:val="24"/>
      <w:szCs w:val="24"/>
    </w:rPr>
  </w:style>
  <w:style w:type="paragraph" w:styleId="ListParagraph">
    <w:name w:val="List Paragraph"/>
    <w:basedOn w:val="Normal"/>
    <w:uiPriority w:val="34"/>
    <w:qFormat/>
    <w:rsid w:val="00AB294F"/>
    <w:pPr>
      <w:ind w:left="720"/>
      <w:contextualSpacing/>
    </w:pPr>
  </w:style>
  <w:style w:type="paragraph" w:customStyle="1" w:styleId="Pa5">
    <w:name w:val="Pa5"/>
    <w:basedOn w:val="Normal"/>
    <w:next w:val="Normal"/>
    <w:uiPriority w:val="99"/>
    <w:rsid w:val="003F3F1C"/>
    <w:pPr>
      <w:autoSpaceDE w:val="0"/>
      <w:autoSpaceDN w:val="0"/>
      <w:adjustRightInd w:val="0"/>
      <w:spacing w:line="201" w:lineRule="atLeast"/>
    </w:pPr>
    <w:rPr>
      <w:rFonts w:ascii="HelveticaNeueLT Std" w:hAnsi="HelveticaNeueLT Std"/>
    </w:rPr>
  </w:style>
  <w:style w:type="character" w:customStyle="1" w:styleId="A19">
    <w:name w:val="A19"/>
    <w:uiPriority w:val="99"/>
    <w:rsid w:val="003F3F1C"/>
    <w:rPr>
      <w:rFonts w:cs="HelveticaNeueLT Std"/>
      <w:color w:val="000000"/>
      <w:sz w:val="16"/>
      <w:szCs w:val="16"/>
    </w:rPr>
  </w:style>
  <w:style w:type="character" w:styleId="CommentReference">
    <w:name w:val="annotation reference"/>
    <w:basedOn w:val="DefaultParagraphFont"/>
    <w:semiHidden/>
    <w:unhideWhenUsed/>
    <w:rsid w:val="0021100F"/>
    <w:rPr>
      <w:sz w:val="16"/>
      <w:szCs w:val="16"/>
    </w:rPr>
  </w:style>
  <w:style w:type="paragraph" w:styleId="CommentText">
    <w:name w:val="annotation text"/>
    <w:basedOn w:val="Normal"/>
    <w:link w:val="CommentTextChar"/>
    <w:semiHidden/>
    <w:unhideWhenUsed/>
    <w:rsid w:val="0021100F"/>
    <w:rPr>
      <w:sz w:val="20"/>
      <w:szCs w:val="20"/>
    </w:rPr>
  </w:style>
  <w:style w:type="character" w:customStyle="1" w:styleId="CommentTextChar">
    <w:name w:val="Comment Text Char"/>
    <w:basedOn w:val="DefaultParagraphFont"/>
    <w:link w:val="CommentText"/>
    <w:semiHidden/>
    <w:rsid w:val="0021100F"/>
  </w:style>
  <w:style w:type="paragraph" w:styleId="CommentSubject">
    <w:name w:val="annotation subject"/>
    <w:basedOn w:val="CommentText"/>
    <w:next w:val="CommentText"/>
    <w:link w:val="CommentSubjectChar"/>
    <w:semiHidden/>
    <w:unhideWhenUsed/>
    <w:rsid w:val="0021100F"/>
    <w:rPr>
      <w:b/>
      <w:bCs/>
    </w:rPr>
  </w:style>
  <w:style w:type="character" w:customStyle="1" w:styleId="CommentSubjectChar">
    <w:name w:val="Comment Subject Char"/>
    <w:basedOn w:val="CommentTextChar"/>
    <w:link w:val="CommentSubject"/>
    <w:semiHidden/>
    <w:rsid w:val="00211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omments" Target="comments.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 C L P D O C S ! 2 0 7 5 2 7 6 . 1 < / d o c u m e n t i d >  
     < s e n d e r i d > K P E N D O < / s e n d e r i d >  
     < s e n d e r e m a i l > K P E N D O @ C L P C H I C A G O . C O M < / s e n d e r e m a i l >  
     < l a s t m o d i f i e d > 2 0 2 4 - 0 5 - 0 3 T 1 3 : 2 5 : 0 0 . 0 0 0 0 0 0 0 - 0 5 : 0 0 < / l a s t m o d i f i e d >  
     < d a t a b a s e > C L P D O C S 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6A1A1-72EB-4C02-B338-645A1144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3130</Words>
  <Characters>17842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GFOA</Company>
  <LinksUpToDate>false</LinksUpToDate>
  <CharactersWithSpaces>20931</CharactersWithSpaces>
  <SharedDoc>false</SharedDoc>
  <HLinks>
    <vt:vector size="18" baseType="variant">
      <vt:variant>
        <vt:i4>4980848</vt:i4>
      </vt:variant>
      <vt:variant>
        <vt:i4>6</vt:i4>
      </vt:variant>
      <vt:variant>
        <vt:i4>0</vt:i4>
      </vt:variant>
      <vt:variant>
        <vt:i4>5</vt:i4>
      </vt:variant>
      <vt:variant>
        <vt:lpwstr>mailto:bmollo@gfoa.org</vt:lpwstr>
      </vt:variant>
      <vt:variant>
        <vt:lpwstr/>
      </vt:variant>
      <vt:variant>
        <vt:i4>5636211</vt:i4>
      </vt:variant>
      <vt:variant>
        <vt:i4>3</vt:i4>
      </vt:variant>
      <vt:variant>
        <vt:i4>0</vt:i4>
      </vt:variant>
      <vt:variant>
        <vt:i4>5</vt:i4>
      </vt:variant>
      <vt:variant>
        <vt:lpwstr>mailto:nlaudadio@gfoa.org</vt:lpwstr>
      </vt:variant>
      <vt:variant>
        <vt:lpwstr/>
      </vt:variant>
      <vt:variant>
        <vt:i4>4784242</vt:i4>
      </vt:variant>
      <vt:variant>
        <vt:i4>0</vt:i4>
      </vt:variant>
      <vt:variant>
        <vt:i4>0</vt:i4>
      </vt:variant>
      <vt:variant>
        <vt:i4>5</vt:i4>
      </vt:variant>
      <vt:variant>
        <vt:lpwstr>mailto:dzielinski@gfoa.org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c:creator>
  <cp:keywords/>
  <dc:description/>
  <cp:lastModifiedBy>Kimberly A. Pendo</cp:lastModifiedBy>
  <cp:revision>2</cp:revision>
  <cp:lastPrinted>2017-04-27T22:02:00Z</cp:lastPrinted>
  <dcterms:created xsi:type="dcterms:W3CDTF">2024-05-03T15:45:00Z</dcterms:created>
  <dcterms:modified xsi:type="dcterms:W3CDTF">2024-05-03T18:25:00Z</dcterms:modified>
</cp:coreProperties>
</file>